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A498E" w14:textId="77777777" w:rsidR="00847268" w:rsidRDefault="0050224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天津商业大学学生实验报告</w:t>
      </w:r>
    </w:p>
    <w:p w14:paraId="541A498F" w14:textId="4D862C7A" w:rsidR="00847268" w:rsidRPr="00B11FE5" w:rsidRDefault="00502243">
      <w:pPr>
        <w:jc w:val="center"/>
        <w:rPr>
          <w:b/>
          <w:sz w:val="24"/>
          <w:szCs w:val="24"/>
        </w:rPr>
      </w:pPr>
      <w:r w:rsidRPr="00B11FE5">
        <w:rPr>
          <w:rFonts w:hint="eastAsia"/>
          <w:sz w:val="18"/>
          <w:szCs w:val="20"/>
        </w:rPr>
        <w:t>开课实验室：</w:t>
      </w:r>
      <w:r w:rsidR="00BF2FC8" w:rsidRPr="00B11FE5">
        <w:rPr>
          <w:rFonts w:hint="eastAsia"/>
          <w:sz w:val="18"/>
          <w:szCs w:val="20"/>
        </w:rPr>
        <w:t>工商管理实验</w:t>
      </w:r>
      <w:r w:rsidR="00B11FE5" w:rsidRPr="00B11FE5">
        <w:rPr>
          <w:rFonts w:hint="eastAsia"/>
          <w:sz w:val="18"/>
          <w:szCs w:val="20"/>
        </w:rPr>
        <w:t>教学中心</w:t>
      </w:r>
      <w:r w:rsidRPr="00B11FE5">
        <w:rPr>
          <w:sz w:val="18"/>
          <w:szCs w:val="20"/>
        </w:rPr>
        <w:t xml:space="preserve">  </w:t>
      </w:r>
      <w:r w:rsidRPr="00B11FE5">
        <w:rPr>
          <w:rFonts w:hint="eastAsia"/>
          <w:sz w:val="18"/>
          <w:szCs w:val="20"/>
        </w:rPr>
        <w:t>开课时间：</w:t>
      </w:r>
      <w:r w:rsidR="00BD66DE" w:rsidRPr="00B11FE5">
        <w:rPr>
          <w:rFonts w:hint="eastAsia"/>
          <w:sz w:val="18"/>
          <w:szCs w:val="20"/>
        </w:rPr>
        <w:t>2025</w:t>
      </w:r>
      <w:r w:rsidRPr="00B11FE5">
        <w:rPr>
          <w:rFonts w:hint="eastAsia"/>
          <w:sz w:val="18"/>
          <w:szCs w:val="20"/>
        </w:rPr>
        <w:t>年</w:t>
      </w:r>
      <w:r w:rsidR="00BD66DE" w:rsidRPr="00B11FE5">
        <w:rPr>
          <w:rFonts w:hint="eastAsia"/>
          <w:sz w:val="18"/>
          <w:szCs w:val="20"/>
        </w:rPr>
        <w:t>11</w:t>
      </w:r>
      <w:r w:rsidRPr="00B11FE5">
        <w:rPr>
          <w:rFonts w:hint="eastAsia"/>
          <w:sz w:val="18"/>
          <w:szCs w:val="20"/>
        </w:rPr>
        <w:t>月</w:t>
      </w:r>
      <w:r w:rsidR="00E2080D">
        <w:rPr>
          <w:rFonts w:hint="eastAsia"/>
          <w:sz w:val="18"/>
          <w:szCs w:val="20"/>
        </w:rPr>
        <w:t>25</w:t>
      </w:r>
      <w:r w:rsidRPr="00B11FE5">
        <w:rPr>
          <w:rFonts w:hint="eastAsia"/>
          <w:sz w:val="18"/>
          <w:szCs w:val="20"/>
        </w:rPr>
        <w:t>日</w:t>
      </w:r>
      <w:r w:rsidR="00E2080D">
        <w:rPr>
          <w:rFonts w:hint="eastAsia"/>
          <w:sz w:val="18"/>
          <w:szCs w:val="20"/>
        </w:rPr>
        <w:t xml:space="preserve"> </w:t>
      </w:r>
      <w:r w:rsidRPr="00B11FE5">
        <w:rPr>
          <w:rFonts w:hint="eastAsia"/>
          <w:sz w:val="18"/>
          <w:szCs w:val="20"/>
        </w:rPr>
        <w:t>实验报告：</w:t>
      </w:r>
      <w:r w:rsidR="00BD66DE" w:rsidRPr="00B11FE5">
        <w:rPr>
          <w:rFonts w:hint="eastAsia"/>
          <w:sz w:val="18"/>
          <w:szCs w:val="20"/>
        </w:rPr>
        <w:t>2025</w:t>
      </w:r>
      <w:r w:rsidRPr="00B11FE5">
        <w:rPr>
          <w:rFonts w:hint="eastAsia"/>
          <w:sz w:val="18"/>
          <w:szCs w:val="20"/>
        </w:rPr>
        <w:t>年</w:t>
      </w:r>
      <w:r w:rsidR="00BF2FC8" w:rsidRPr="00B11FE5">
        <w:rPr>
          <w:rFonts w:hint="eastAsia"/>
          <w:sz w:val="18"/>
          <w:szCs w:val="20"/>
        </w:rPr>
        <w:t>11</w:t>
      </w:r>
      <w:r w:rsidRPr="00B11FE5">
        <w:rPr>
          <w:rFonts w:hint="eastAsia"/>
          <w:sz w:val="18"/>
          <w:szCs w:val="20"/>
        </w:rPr>
        <w:t>月</w:t>
      </w:r>
      <w:r w:rsidR="00E2080D">
        <w:rPr>
          <w:rFonts w:hint="eastAsia"/>
          <w:sz w:val="18"/>
          <w:szCs w:val="20"/>
        </w:rPr>
        <w:t>25</w:t>
      </w:r>
      <w:r w:rsidRPr="00B11FE5">
        <w:rPr>
          <w:rFonts w:hint="eastAsia"/>
          <w:sz w:val="18"/>
          <w:szCs w:val="20"/>
        </w:rPr>
        <w:t>日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62"/>
        <w:gridCol w:w="1860"/>
        <w:gridCol w:w="766"/>
        <w:gridCol w:w="962"/>
        <w:gridCol w:w="488"/>
        <w:gridCol w:w="801"/>
        <w:gridCol w:w="1212"/>
        <w:gridCol w:w="640"/>
        <w:gridCol w:w="1380"/>
      </w:tblGrid>
      <w:tr w:rsidR="00847268" w14:paraId="541A4998" w14:textId="77777777" w:rsidTr="00B45072">
        <w:trPr>
          <w:trHeight w:val="932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4990" w14:textId="77777777" w:rsidR="00847268" w:rsidRDefault="00502243">
            <w:pPr>
              <w:jc w:val="center"/>
            </w:pPr>
            <w:r>
              <w:rPr>
                <w:rFonts w:hint="eastAsia"/>
              </w:rPr>
              <w:t>学院名称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4991" w14:textId="77777777" w:rsidR="00847268" w:rsidRDefault="00847268">
            <w:pPr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4992" w14:textId="77777777" w:rsidR="00847268" w:rsidRDefault="0050224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4993" w14:textId="77777777" w:rsidR="00847268" w:rsidRDefault="00847268">
            <w:pPr>
              <w:jc w:val="center"/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4994" w14:textId="77777777" w:rsidR="00847268" w:rsidRDefault="00502243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4995" w14:textId="77777777" w:rsidR="00847268" w:rsidRDefault="00847268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4996" w14:textId="77777777" w:rsidR="00847268" w:rsidRDefault="00502243">
            <w:pPr>
              <w:jc w:val="center"/>
            </w:pPr>
            <w:r>
              <w:rPr>
                <w:rFonts w:hint="eastAsia"/>
              </w:rPr>
              <w:t>专业、班级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4997" w14:textId="77777777" w:rsidR="00847268" w:rsidRDefault="00847268">
            <w:pPr>
              <w:jc w:val="center"/>
            </w:pPr>
          </w:p>
        </w:tc>
      </w:tr>
      <w:tr w:rsidR="00847268" w14:paraId="541A499F" w14:textId="77777777" w:rsidTr="00B45072">
        <w:trPr>
          <w:trHeight w:val="966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4999" w14:textId="77777777" w:rsidR="00847268" w:rsidRDefault="00502243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499A" w14:textId="4D267552" w:rsidR="00847268" w:rsidRDefault="00B11FE5">
            <w:pPr>
              <w:jc w:val="center"/>
            </w:pPr>
            <w:r>
              <w:rPr>
                <w:rFonts w:hint="eastAsia"/>
              </w:rPr>
              <w:t>商业数据挖掘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499B" w14:textId="77777777" w:rsidR="00847268" w:rsidRDefault="00502243">
            <w:pPr>
              <w:jc w:val="center"/>
            </w:pPr>
            <w:r>
              <w:rPr>
                <w:rFonts w:hint="eastAsia"/>
              </w:rPr>
              <w:t>实验项目名称</w:t>
            </w:r>
          </w:p>
        </w:tc>
        <w:tc>
          <w:tcPr>
            <w:tcW w:w="3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499C" w14:textId="78F70A8C" w:rsidR="00847268" w:rsidRDefault="008C4B45">
            <w:pPr>
              <w:jc w:val="center"/>
            </w:pPr>
            <w:r w:rsidRPr="007A48F9">
              <w:rPr>
                <w:rFonts w:hint="eastAsia"/>
                <w:sz w:val="24"/>
                <w:lang w:val="zh-CN"/>
              </w:rPr>
              <w:t>房屋价格预测实验教学案例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499D" w14:textId="77777777" w:rsidR="00847268" w:rsidRDefault="00502243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499E" w14:textId="77777777" w:rsidR="00847268" w:rsidRDefault="00847268">
            <w:pPr>
              <w:jc w:val="center"/>
            </w:pPr>
          </w:p>
        </w:tc>
      </w:tr>
      <w:tr w:rsidR="00847268" w14:paraId="541A49A2" w14:textId="77777777" w:rsidTr="00B45072">
        <w:trPr>
          <w:trHeight w:val="312"/>
          <w:jc w:val="center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49A0" w14:textId="77777777" w:rsidR="00847268" w:rsidRDefault="00502243">
            <w:pPr>
              <w:jc w:val="center"/>
            </w:pPr>
            <w:r>
              <w:rPr>
                <w:rFonts w:hint="eastAsia"/>
              </w:rPr>
              <w:t>实验类型</w:t>
            </w:r>
          </w:p>
        </w:tc>
        <w:tc>
          <w:tcPr>
            <w:tcW w:w="8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49A1" w14:textId="0B37FF7F" w:rsidR="00847268" w:rsidRDefault="00502243">
            <w:pPr>
              <w:jc w:val="center"/>
            </w:pPr>
            <w:r>
              <w:rPr>
                <w:rFonts w:hint="eastAsia"/>
              </w:rPr>
              <w:t>演示□</w:t>
            </w:r>
            <w:r>
              <w:t xml:space="preserve">          </w:t>
            </w:r>
            <w:r>
              <w:rPr>
                <w:rFonts w:hint="eastAsia"/>
              </w:rPr>
              <w:t>验证□</w:t>
            </w:r>
            <w:r>
              <w:t xml:space="preserve">          </w:t>
            </w:r>
            <w:r>
              <w:rPr>
                <w:rFonts w:hint="eastAsia"/>
              </w:rPr>
              <w:t>综合</w:t>
            </w:r>
            <w:r w:rsidR="00A022D2">
              <w:rPr>
                <w:rFonts w:hint="eastAsia"/>
              </w:rPr>
              <w:sym w:font="Wingdings 2" w:char="F052"/>
            </w:r>
            <w:r>
              <w:t xml:space="preserve">        </w:t>
            </w:r>
            <w:r>
              <w:rPr>
                <w:rFonts w:hint="eastAsia"/>
              </w:rPr>
              <w:t>设计□</w:t>
            </w:r>
          </w:p>
        </w:tc>
      </w:tr>
      <w:tr w:rsidR="00847268" w14:paraId="541A49A5" w14:textId="77777777" w:rsidTr="00B45072">
        <w:trPr>
          <w:trHeight w:val="1732"/>
          <w:jc w:val="center"/>
        </w:trPr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49A3" w14:textId="77777777" w:rsidR="00847268" w:rsidRDefault="00502243">
            <w:r>
              <w:rPr>
                <w:rFonts w:hint="eastAsia"/>
              </w:rPr>
              <w:t>实验报告内容一般包括以下几个内容：</w:t>
            </w:r>
            <w:r>
              <w:t>1</w:t>
            </w:r>
            <w:r>
              <w:rPr>
                <w:rFonts w:hint="eastAsia"/>
              </w:rPr>
              <w:t>、目的要求</w:t>
            </w:r>
            <w:r>
              <w:t>2</w:t>
            </w:r>
            <w:r>
              <w:rPr>
                <w:rFonts w:hint="eastAsia"/>
              </w:rPr>
              <w:t>、实验设备及材料（仪器名称、用具名称等）</w:t>
            </w:r>
          </w:p>
          <w:p w14:paraId="541A49A4" w14:textId="77777777" w:rsidR="00847268" w:rsidRDefault="00502243">
            <w:r>
              <w:t>3</w:t>
            </w:r>
            <w:r>
              <w:rPr>
                <w:rFonts w:hint="eastAsia"/>
              </w:rPr>
              <w:t>、实验内容（简单但要抓住要点）</w:t>
            </w:r>
            <w:r>
              <w:t>4</w:t>
            </w:r>
            <w:r>
              <w:rPr>
                <w:rFonts w:hint="eastAsia"/>
              </w:rPr>
              <w:t>、操作方法与实验步骤</w:t>
            </w:r>
            <w:r>
              <w:t>5</w:t>
            </w:r>
            <w:r>
              <w:rPr>
                <w:rFonts w:hint="eastAsia"/>
              </w:rPr>
              <w:t>、实验结果（按实验要求处理数据、结论）</w:t>
            </w:r>
            <w:r>
              <w:t>6</w:t>
            </w:r>
            <w:r>
              <w:rPr>
                <w:rFonts w:hint="eastAsia"/>
              </w:rPr>
              <w:t>、实验意义及讨论（对实验中存在的问题、进一步的想法等进行讨论）</w:t>
            </w:r>
          </w:p>
        </w:tc>
      </w:tr>
      <w:tr w:rsidR="00847268" w14:paraId="541A49C1" w14:textId="77777777" w:rsidTr="00B45072">
        <w:trPr>
          <w:trHeight w:val="6610"/>
          <w:jc w:val="center"/>
        </w:trPr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49A6" w14:textId="77777777" w:rsidR="00847268" w:rsidRDefault="00502243">
            <w:r>
              <w:rPr>
                <w:rFonts w:hint="eastAsia"/>
              </w:rPr>
              <w:t>实验报告内容：</w:t>
            </w:r>
          </w:p>
          <w:p w14:paraId="10BB2D6E" w14:textId="77777777" w:rsidR="002B72C3" w:rsidRPr="00F15F18" w:rsidRDefault="002B72C3" w:rsidP="008B0783">
            <w:pPr>
              <w:spacing w:beforeLines="50" w:before="156" w:afterLines="50" w:after="156"/>
              <w:rPr>
                <w:b/>
                <w:szCs w:val="21"/>
              </w:rPr>
            </w:pPr>
            <w:r w:rsidRPr="00F15F18">
              <w:rPr>
                <w:rFonts w:ascii="Times New Roman" w:hAnsi="Times New Roman" w:cs="Times New Roman"/>
                <w:b/>
                <w:szCs w:val="21"/>
              </w:rPr>
              <w:t>一、实验目的</w:t>
            </w:r>
          </w:p>
          <w:p w14:paraId="34A8032C" w14:textId="4DD478B6" w:rsidR="002C52CC" w:rsidRPr="00F15F18" w:rsidRDefault="002C52CC" w:rsidP="008B0783">
            <w:pPr>
              <w:ind w:firstLine="480"/>
              <w:rPr>
                <w:szCs w:val="21"/>
              </w:rPr>
            </w:pPr>
            <w:r w:rsidRPr="00F15F18">
              <w:rPr>
                <w:rFonts w:hint="eastAsia"/>
                <w:szCs w:val="21"/>
              </w:rPr>
              <w:t>通过对房价影响因素的建模分析，掌握商业数据挖掘中的回归分析完整项目流程，理解数据探索、特征工程、模型构建与性能评估等关键环节。通过本实验，学生将能够：掌握数据可视化与探索性分析方法</w:t>
            </w:r>
            <w:r w:rsidRPr="00F15F18">
              <w:rPr>
                <w:rFonts w:hint="eastAsia"/>
                <w:szCs w:val="21"/>
              </w:rPr>
              <w:t>,</w:t>
            </w:r>
            <w:r w:rsidRPr="00F15F18">
              <w:rPr>
                <w:rFonts w:hint="eastAsia"/>
                <w:szCs w:val="21"/>
              </w:rPr>
              <w:t>理解多元线性回归模型的原理与应用</w:t>
            </w:r>
            <w:r w:rsidRPr="00F15F18">
              <w:rPr>
                <w:rFonts w:hint="eastAsia"/>
                <w:szCs w:val="21"/>
              </w:rPr>
              <w:t>,</w:t>
            </w:r>
            <w:r w:rsidRPr="00F15F18">
              <w:rPr>
                <w:rFonts w:hint="eastAsia"/>
                <w:szCs w:val="21"/>
              </w:rPr>
              <w:t>学会评估回归模型性能的关键指标</w:t>
            </w:r>
            <w:r w:rsidRPr="00F15F18">
              <w:rPr>
                <w:rFonts w:hint="eastAsia"/>
                <w:szCs w:val="21"/>
              </w:rPr>
              <w:t>,</w:t>
            </w:r>
            <w:r w:rsidRPr="00F15F18">
              <w:rPr>
                <w:rFonts w:hint="eastAsia"/>
                <w:szCs w:val="21"/>
              </w:rPr>
              <w:t>培养基于数据驱动的房地产价值分析能力</w:t>
            </w:r>
            <w:r w:rsidRPr="00F15F18">
              <w:rPr>
                <w:rFonts w:hint="eastAsia"/>
                <w:szCs w:val="21"/>
              </w:rPr>
              <w:t>.</w:t>
            </w:r>
          </w:p>
          <w:p w14:paraId="578E29DD" w14:textId="77777777" w:rsidR="00516C0D" w:rsidRPr="00F15F18" w:rsidRDefault="00516C0D" w:rsidP="008B0783">
            <w:pPr>
              <w:spacing w:beforeLines="50" w:before="156" w:afterLines="50" w:after="156"/>
              <w:rPr>
                <w:b/>
                <w:szCs w:val="21"/>
              </w:rPr>
            </w:pPr>
            <w:r w:rsidRPr="00F15F18">
              <w:rPr>
                <w:rFonts w:ascii="Times New Roman" w:eastAsia="宋体" w:hAnsi="Times New Roman" w:cs="Times New Roman"/>
                <w:b/>
                <w:szCs w:val="21"/>
              </w:rPr>
              <w:t>二、实验环境</w:t>
            </w:r>
          </w:p>
          <w:p w14:paraId="03E8D616" w14:textId="77777777" w:rsidR="00516C0D" w:rsidRPr="00F15F18" w:rsidRDefault="00516C0D" w:rsidP="008B0783">
            <w:pPr>
              <w:ind w:firstLineChars="200" w:firstLine="420"/>
              <w:rPr>
                <w:szCs w:val="21"/>
              </w:rPr>
            </w:pPr>
            <w:r w:rsidRPr="00F15F18">
              <w:rPr>
                <w:rFonts w:ascii="Times New Roman" w:hAnsi="Times New Roman" w:cs="Times New Roman"/>
                <w:szCs w:val="21"/>
              </w:rPr>
              <w:t>操作系统：</w:t>
            </w:r>
            <w:r w:rsidRPr="00F15F18">
              <w:rPr>
                <w:rFonts w:ascii="Times New Roman" w:hAnsi="Times New Roman" w:cs="Times New Roman"/>
                <w:szCs w:val="21"/>
              </w:rPr>
              <w:t xml:space="preserve">Windows 10 </w:t>
            </w:r>
            <w:r w:rsidRPr="00F15F18">
              <w:rPr>
                <w:rFonts w:ascii="Times New Roman" w:hAnsi="Times New Roman" w:cs="Times New Roman"/>
                <w:szCs w:val="21"/>
              </w:rPr>
              <w:t>或以上；</w:t>
            </w:r>
          </w:p>
          <w:p w14:paraId="1669B275" w14:textId="77777777" w:rsidR="00516C0D" w:rsidRPr="00F15F18" w:rsidRDefault="00516C0D" w:rsidP="008B0783">
            <w:pPr>
              <w:ind w:firstLineChars="200" w:firstLine="420"/>
              <w:rPr>
                <w:szCs w:val="21"/>
              </w:rPr>
            </w:pPr>
            <w:r w:rsidRPr="00F15F18">
              <w:rPr>
                <w:rFonts w:ascii="Times New Roman" w:hAnsi="Times New Roman" w:cs="Times New Roman"/>
                <w:szCs w:val="21"/>
              </w:rPr>
              <w:t>软件环境：</w:t>
            </w:r>
            <w:r w:rsidRPr="00F15F18">
              <w:rPr>
                <w:rFonts w:ascii="Times New Roman" w:hAnsi="Times New Roman" w:cs="Times New Roman"/>
                <w:szCs w:val="21"/>
              </w:rPr>
              <w:t>Python 3.9+</w:t>
            </w:r>
            <w:r w:rsidRPr="00F15F18">
              <w:rPr>
                <w:rFonts w:ascii="Times New Roman" w:hAnsi="Times New Roman" w:cs="Times New Roman"/>
                <w:szCs w:val="21"/>
              </w:rPr>
              <w:t>（推荐使用</w:t>
            </w:r>
            <w:r w:rsidRPr="00F15F18">
              <w:rPr>
                <w:rFonts w:ascii="Times New Roman" w:hAnsi="Times New Roman" w:cs="Times New Roman"/>
                <w:szCs w:val="21"/>
              </w:rPr>
              <w:t xml:space="preserve"> Jupyter Notebook </w:t>
            </w:r>
            <w:r w:rsidRPr="00F15F18">
              <w:rPr>
                <w:rFonts w:ascii="Times New Roman" w:hAnsi="Times New Roman" w:cs="Times New Roman"/>
                <w:szCs w:val="21"/>
              </w:rPr>
              <w:t>或</w:t>
            </w:r>
            <w:r w:rsidRPr="00F15F18">
              <w:rPr>
                <w:rFonts w:ascii="Times New Roman" w:hAnsi="Times New Roman" w:cs="Times New Roman"/>
                <w:szCs w:val="21"/>
              </w:rPr>
              <w:t xml:space="preserve"> PyCharm</w:t>
            </w:r>
            <w:r w:rsidRPr="00F15F18">
              <w:rPr>
                <w:rFonts w:ascii="Times New Roman" w:hAnsi="Times New Roman" w:cs="Times New Roman"/>
                <w:szCs w:val="21"/>
              </w:rPr>
              <w:t>）；</w:t>
            </w:r>
          </w:p>
          <w:p w14:paraId="6FEFE946" w14:textId="77777777" w:rsidR="00516C0D" w:rsidRPr="00F15F18" w:rsidRDefault="00516C0D" w:rsidP="008B0783">
            <w:pPr>
              <w:ind w:firstLineChars="200" w:firstLine="420"/>
              <w:rPr>
                <w:szCs w:val="21"/>
              </w:rPr>
            </w:pPr>
            <w:r w:rsidRPr="00F15F18">
              <w:rPr>
                <w:rFonts w:ascii="Times New Roman" w:hAnsi="Times New Roman" w:cs="Times New Roman"/>
                <w:szCs w:val="21"/>
              </w:rPr>
              <w:t>主要库：</w:t>
            </w:r>
            <w:r w:rsidRPr="00F15F18">
              <w:rPr>
                <w:rFonts w:ascii="Times New Roman" w:hAnsi="Times New Roman" w:cs="Times New Roman"/>
                <w:szCs w:val="21"/>
              </w:rPr>
              <w:t>pandas</w:t>
            </w:r>
            <w:r w:rsidRPr="00F15F18">
              <w:rPr>
                <w:rFonts w:ascii="Times New Roman" w:hAnsi="Times New Roman" w:cs="Times New Roman"/>
                <w:szCs w:val="21"/>
              </w:rPr>
              <w:t>、</w:t>
            </w:r>
            <w:r w:rsidRPr="00F15F18">
              <w:rPr>
                <w:rFonts w:ascii="Times New Roman" w:hAnsi="Times New Roman" w:cs="Times New Roman"/>
                <w:szCs w:val="21"/>
              </w:rPr>
              <w:t>numpy</w:t>
            </w:r>
            <w:r w:rsidRPr="00F15F18">
              <w:rPr>
                <w:rFonts w:ascii="Times New Roman" w:hAnsi="Times New Roman" w:cs="Times New Roman"/>
                <w:szCs w:val="21"/>
              </w:rPr>
              <w:t>、</w:t>
            </w:r>
            <w:r w:rsidRPr="00F15F18">
              <w:rPr>
                <w:rFonts w:ascii="Times New Roman" w:hAnsi="Times New Roman" w:cs="Times New Roman"/>
                <w:szCs w:val="21"/>
              </w:rPr>
              <w:t>scikit-learn</w:t>
            </w:r>
            <w:r w:rsidRPr="00F15F18">
              <w:rPr>
                <w:rFonts w:ascii="Times New Roman" w:hAnsi="Times New Roman" w:cs="Times New Roman"/>
                <w:szCs w:val="21"/>
              </w:rPr>
              <w:t>、</w:t>
            </w:r>
            <w:r w:rsidRPr="00F15F18">
              <w:rPr>
                <w:rFonts w:ascii="Times New Roman" w:hAnsi="Times New Roman" w:cs="Times New Roman"/>
                <w:szCs w:val="21"/>
              </w:rPr>
              <w:t>matplotlib</w:t>
            </w:r>
            <w:r w:rsidRPr="00F15F18">
              <w:rPr>
                <w:rFonts w:ascii="Times New Roman" w:hAnsi="Times New Roman" w:cs="Times New Roman"/>
                <w:szCs w:val="21"/>
              </w:rPr>
              <w:t>、</w:t>
            </w:r>
            <w:r w:rsidRPr="00F15F18">
              <w:rPr>
                <w:rFonts w:ascii="Times New Roman" w:hAnsi="Times New Roman" w:cs="Times New Roman"/>
                <w:szCs w:val="21"/>
              </w:rPr>
              <w:t>seaborn</w:t>
            </w:r>
            <w:r w:rsidRPr="00F15F18">
              <w:rPr>
                <w:rFonts w:ascii="Times New Roman" w:hAnsi="Times New Roman" w:cs="Times New Roman"/>
                <w:szCs w:val="21"/>
              </w:rPr>
              <w:t>；</w:t>
            </w:r>
          </w:p>
          <w:p w14:paraId="61D51A2A" w14:textId="35DFC7DC" w:rsidR="00516C0D" w:rsidRPr="00235B85" w:rsidRDefault="00516C0D" w:rsidP="00235B85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F15F18">
              <w:rPr>
                <w:rFonts w:ascii="Times New Roman" w:hAnsi="Times New Roman" w:cs="Times New Roman"/>
                <w:szCs w:val="21"/>
              </w:rPr>
              <w:t>数据集：</w:t>
            </w:r>
            <w:r w:rsidR="00235B85" w:rsidRPr="00235B85">
              <w:rPr>
                <w:rFonts w:ascii="Times New Roman" w:hAnsi="Times New Roman" w:cs="Times New Roman"/>
                <w:szCs w:val="21"/>
              </w:rPr>
              <w:t>house_price_regression_dataset.csv</w:t>
            </w:r>
          </w:p>
          <w:p w14:paraId="4759A149" w14:textId="77777777" w:rsidR="00516C0D" w:rsidRPr="000E5673" w:rsidRDefault="00516C0D" w:rsidP="008B0783">
            <w:pPr>
              <w:spacing w:beforeLines="50" w:before="156" w:afterLines="50" w:after="156"/>
              <w:rPr>
                <w:b/>
                <w:szCs w:val="21"/>
              </w:rPr>
            </w:pPr>
            <w:r w:rsidRPr="00F15F18">
              <w:rPr>
                <w:rFonts w:ascii="Times New Roman" w:eastAsia="宋体" w:hAnsi="Times New Roman" w:cs="Times New Roman"/>
                <w:b/>
                <w:szCs w:val="21"/>
                <w:lang w:val="zh-CN"/>
              </w:rPr>
              <w:t>三、实验原理与方法</w:t>
            </w:r>
          </w:p>
          <w:p w14:paraId="0D6FB1C2" w14:textId="77777777" w:rsidR="007E564C" w:rsidRPr="00F15F18" w:rsidRDefault="007E564C" w:rsidP="008B0783">
            <w:pPr>
              <w:spacing w:beforeLines="50" w:before="156" w:afterLines="50" w:after="156"/>
              <w:ind w:firstLineChars="200" w:firstLine="420"/>
              <w:rPr>
                <w:szCs w:val="21"/>
              </w:rPr>
            </w:pPr>
            <w:r w:rsidRPr="00F15F18">
              <w:rPr>
                <w:rFonts w:hint="eastAsia"/>
                <w:szCs w:val="21"/>
              </w:rPr>
              <w:t>本实验以房价预测为研究对象，采用多元线性回归方法分析房屋价格与各特征变量之间的线性关系。通过对房屋面积、卧室数量、浴室数量、建造年份、地块面积、车库大小、邻里质量等变量的分析，构建房价预测模型，识别影响房价的关键因素。</w:t>
            </w:r>
          </w:p>
          <w:p w14:paraId="2171B135" w14:textId="24B7B52A" w:rsidR="007E564C" w:rsidRDefault="007E564C" w:rsidP="008B0783">
            <w:pPr>
              <w:spacing w:beforeLines="50" w:before="156" w:afterLines="50" w:after="156"/>
              <w:ind w:firstLineChars="200" w:firstLine="420"/>
              <w:rPr>
                <w:szCs w:val="21"/>
              </w:rPr>
            </w:pPr>
            <w:r w:rsidRPr="00F15F18">
              <w:rPr>
                <w:rFonts w:hint="eastAsia"/>
                <w:szCs w:val="21"/>
              </w:rPr>
              <w:t>模型流程包括：数据探索与可视化分析；特征工程与数据预处理；多元线性回归模型训练；模型性能评估与结果解释；特征重要性分析与业务洞察。</w:t>
            </w:r>
          </w:p>
          <w:p w14:paraId="15D1B0AB" w14:textId="58A6B866" w:rsidR="00890E27" w:rsidRDefault="00890E27" w:rsidP="008B0783">
            <w:pPr>
              <w:spacing w:beforeLines="50" w:before="156" w:afterLines="50" w:after="156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数据</w:t>
            </w:r>
            <w:r w:rsidR="00052C8D">
              <w:rPr>
                <w:rFonts w:hint="eastAsia"/>
                <w:szCs w:val="21"/>
              </w:rPr>
              <w:t>说明：</w:t>
            </w:r>
          </w:p>
          <w:p w14:paraId="59AEE81B" w14:textId="77777777" w:rsidR="00052C8D" w:rsidRPr="00052C8D" w:rsidRDefault="00052C8D" w:rsidP="00052C8D">
            <w:pPr>
              <w:spacing w:beforeLines="50" w:before="156" w:afterLines="50" w:after="156"/>
              <w:ind w:firstLineChars="200" w:firstLine="422"/>
              <w:rPr>
                <w:b/>
                <w:bCs/>
                <w:szCs w:val="21"/>
              </w:rPr>
            </w:pPr>
            <w:r w:rsidRPr="00052C8D">
              <w:rPr>
                <w:b/>
                <w:bCs/>
                <w:szCs w:val="21"/>
              </w:rPr>
              <w:t>特征（</w:t>
            </w:r>
            <w:r w:rsidRPr="00052C8D">
              <w:rPr>
                <w:b/>
                <w:bCs/>
                <w:szCs w:val="21"/>
              </w:rPr>
              <w:t>Features</w:t>
            </w:r>
            <w:r w:rsidRPr="00052C8D">
              <w:rPr>
                <w:b/>
                <w:bCs/>
                <w:szCs w:val="21"/>
              </w:rPr>
              <w:t>）：</w:t>
            </w:r>
          </w:p>
          <w:p w14:paraId="260B35D1" w14:textId="0D052A73" w:rsidR="00052C8D" w:rsidRPr="00052C8D" w:rsidRDefault="00052C8D" w:rsidP="00052C8D">
            <w:pPr>
              <w:numPr>
                <w:ilvl w:val="0"/>
                <w:numId w:val="4"/>
              </w:numPr>
              <w:ind w:firstLineChars="200" w:firstLine="420"/>
              <w:rPr>
                <w:szCs w:val="21"/>
              </w:rPr>
            </w:pPr>
            <w:r w:rsidRPr="00052C8D">
              <w:rPr>
                <w:szCs w:val="21"/>
              </w:rPr>
              <w:t xml:space="preserve">Square_Footage — </w:t>
            </w:r>
            <w:r w:rsidRPr="00052C8D">
              <w:rPr>
                <w:szCs w:val="21"/>
              </w:rPr>
              <w:t>数值型。居住面积（平方英尺），观测范围约</w:t>
            </w:r>
            <w:r w:rsidRPr="00052C8D">
              <w:rPr>
                <w:szCs w:val="21"/>
              </w:rPr>
              <w:t xml:space="preserve"> 504–4999</w:t>
            </w:r>
            <w:r w:rsidRPr="00052C8D">
              <w:rPr>
                <w:szCs w:val="21"/>
              </w:rPr>
              <w:t>。</w:t>
            </w:r>
          </w:p>
          <w:p w14:paraId="171C5CE2" w14:textId="4183AF80" w:rsidR="00052C8D" w:rsidRPr="00052C8D" w:rsidRDefault="00052C8D" w:rsidP="00052C8D">
            <w:pPr>
              <w:numPr>
                <w:ilvl w:val="0"/>
                <w:numId w:val="4"/>
              </w:numPr>
              <w:ind w:firstLineChars="200" w:firstLine="420"/>
              <w:rPr>
                <w:szCs w:val="21"/>
              </w:rPr>
            </w:pPr>
            <w:r w:rsidRPr="00052C8D">
              <w:rPr>
                <w:szCs w:val="21"/>
              </w:rPr>
              <w:t xml:space="preserve">Num_Bedrooms — </w:t>
            </w:r>
            <w:r w:rsidRPr="00052C8D">
              <w:rPr>
                <w:szCs w:val="21"/>
              </w:rPr>
              <w:t>离散型。卧室数量，观测值</w:t>
            </w:r>
            <w:r w:rsidRPr="00052C8D">
              <w:rPr>
                <w:szCs w:val="21"/>
              </w:rPr>
              <w:t xml:space="preserve"> 1–5</w:t>
            </w:r>
            <w:r w:rsidRPr="00052C8D">
              <w:rPr>
                <w:szCs w:val="21"/>
              </w:rPr>
              <w:t>。</w:t>
            </w:r>
          </w:p>
          <w:p w14:paraId="3624084B" w14:textId="73F09FC2" w:rsidR="00052C8D" w:rsidRPr="00052C8D" w:rsidRDefault="00052C8D" w:rsidP="00052C8D">
            <w:pPr>
              <w:numPr>
                <w:ilvl w:val="0"/>
                <w:numId w:val="4"/>
              </w:numPr>
              <w:ind w:firstLineChars="200" w:firstLine="420"/>
              <w:rPr>
                <w:szCs w:val="21"/>
              </w:rPr>
            </w:pPr>
            <w:r w:rsidRPr="00052C8D">
              <w:rPr>
                <w:szCs w:val="21"/>
              </w:rPr>
              <w:t xml:space="preserve">Num_Bathrooms — </w:t>
            </w:r>
            <w:r w:rsidRPr="00052C8D">
              <w:rPr>
                <w:szCs w:val="21"/>
              </w:rPr>
              <w:t>离散</w:t>
            </w:r>
            <w:r w:rsidR="00B5612C" w:rsidRPr="00052C8D">
              <w:rPr>
                <w:szCs w:val="21"/>
              </w:rPr>
              <w:t>型</w:t>
            </w:r>
            <w:r w:rsidRPr="00052C8D">
              <w:rPr>
                <w:szCs w:val="21"/>
              </w:rPr>
              <w:t>。浴室数量，观测值</w:t>
            </w:r>
            <w:r w:rsidRPr="00052C8D">
              <w:rPr>
                <w:szCs w:val="21"/>
              </w:rPr>
              <w:t xml:space="preserve"> 1–3</w:t>
            </w:r>
            <w:r w:rsidRPr="00052C8D">
              <w:rPr>
                <w:szCs w:val="21"/>
              </w:rPr>
              <w:t>。</w:t>
            </w:r>
          </w:p>
          <w:p w14:paraId="1F5EF5F2" w14:textId="52C25339" w:rsidR="00052C8D" w:rsidRPr="00052C8D" w:rsidRDefault="00052C8D" w:rsidP="00052C8D">
            <w:pPr>
              <w:numPr>
                <w:ilvl w:val="0"/>
                <w:numId w:val="4"/>
              </w:numPr>
              <w:ind w:firstLineChars="200" w:firstLine="420"/>
              <w:rPr>
                <w:szCs w:val="21"/>
              </w:rPr>
            </w:pPr>
            <w:r w:rsidRPr="00052C8D">
              <w:rPr>
                <w:szCs w:val="21"/>
              </w:rPr>
              <w:t>Year_Built —</w:t>
            </w:r>
            <w:r w:rsidR="00B5612C" w:rsidRPr="00052C8D">
              <w:rPr>
                <w:szCs w:val="21"/>
              </w:rPr>
              <w:t>数值</w:t>
            </w:r>
            <w:r w:rsidR="00B5612C">
              <w:rPr>
                <w:rFonts w:hint="eastAsia"/>
                <w:szCs w:val="21"/>
              </w:rPr>
              <w:t>型</w:t>
            </w:r>
            <w:r w:rsidRPr="00052C8D">
              <w:rPr>
                <w:szCs w:val="21"/>
              </w:rPr>
              <w:t>。建筑年份，观测范围</w:t>
            </w:r>
            <w:r w:rsidRPr="00052C8D">
              <w:rPr>
                <w:szCs w:val="21"/>
              </w:rPr>
              <w:t xml:space="preserve"> 1950–2022</w:t>
            </w:r>
            <w:r w:rsidRPr="00052C8D">
              <w:rPr>
                <w:szCs w:val="21"/>
              </w:rPr>
              <w:t>。</w:t>
            </w:r>
          </w:p>
          <w:p w14:paraId="190E1072" w14:textId="355C23CB" w:rsidR="00052C8D" w:rsidRPr="00052C8D" w:rsidRDefault="00052C8D" w:rsidP="00052C8D">
            <w:pPr>
              <w:numPr>
                <w:ilvl w:val="0"/>
                <w:numId w:val="4"/>
              </w:numPr>
              <w:ind w:firstLineChars="200" w:firstLine="420"/>
              <w:rPr>
                <w:szCs w:val="21"/>
              </w:rPr>
            </w:pPr>
            <w:r w:rsidRPr="00052C8D">
              <w:rPr>
                <w:szCs w:val="21"/>
              </w:rPr>
              <w:lastRenderedPageBreak/>
              <w:t xml:space="preserve">Lot_Size — </w:t>
            </w:r>
            <w:r w:rsidRPr="00052C8D">
              <w:rPr>
                <w:szCs w:val="21"/>
              </w:rPr>
              <w:t>数值型。</w:t>
            </w:r>
            <w:r w:rsidR="000E5673">
              <w:rPr>
                <w:rFonts w:hint="eastAsia"/>
                <w:szCs w:val="21"/>
              </w:rPr>
              <w:t>地块</w:t>
            </w:r>
            <w:r w:rsidRPr="00052C8D">
              <w:rPr>
                <w:szCs w:val="21"/>
              </w:rPr>
              <w:t>面积，观测范围约</w:t>
            </w:r>
            <w:r w:rsidRPr="00052C8D">
              <w:rPr>
                <w:szCs w:val="21"/>
              </w:rPr>
              <w:t xml:space="preserve"> 0.5–5.0</w:t>
            </w:r>
            <w:r w:rsidRPr="00052C8D">
              <w:rPr>
                <w:szCs w:val="21"/>
              </w:rPr>
              <w:t>。</w:t>
            </w:r>
          </w:p>
          <w:p w14:paraId="4B999C7C" w14:textId="60F37FD6" w:rsidR="00052C8D" w:rsidRPr="00052C8D" w:rsidRDefault="00052C8D" w:rsidP="00052C8D">
            <w:pPr>
              <w:numPr>
                <w:ilvl w:val="0"/>
                <w:numId w:val="4"/>
              </w:numPr>
              <w:ind w:firstLineChars="200" w:firstLine="420"/>
              <w:rPr>
                <w:szCs w:val="21"/>
              </w:rPr>
            </w:pPr>
            <w:r w:rsidRPr="00052C8D">
              <w:rPr>
                <w:szCs w:val="21"/>
              </w:rPr>
              <w:t xml:space="preserve">Garage_Size — </w:t>
            </w:r>
            <w:r w:rsidRPr="00052C8D">
              <w:rPr>
                <w:szCs w:val="21"/>
              </w:rPr>
              <w:t>离散</w:t>
            </w:r>
            <w:r w:rsidR="00063CEF">
              <w:rPr>
                <w:rFonts w:hint="eastAsia"/>
                <w:szCs w:val="21"/>
              </w:rPr>
              <w:t>型</w:t>
            </w:r>
            <w:r w:rsidRPr="00052C8D">
              <w:rPr>
                <w:szCs w:val="21"/>
              </w:rPr>
              <w:t>。车库车位数，观测值</w:t>
            </w:r>
            <w:r w:rsidRPr="00052C8D">
              <w:rPr>
                <w:szCs w:val="21"/>
              </w:rPr>
              <w:t xml:space="preserve"> 0–2</w:t>
            </w:r>
            <w:r w:rsidRPr="00052C8D">
              <w:rPr>
                <w:szCs w:val="21"/>
              </w:rPr>
              <w:t>。</w:t>
            </w:r>
          </w:p>
          <w:p w14:paraId="5F152E4A" w14:textId="584A2F66" w:rsidR="00052C8D" w:rsidRPr="00052C8D" w:rsidRDefault="00052C8D" w:rsidP="00052C8D">
            <w:pPr>
              <w:numPr>
                <w:ilvl w:val="0"/>
                <w:numId w:val="4"/>
              </w:numPr>
              <w:ind w:firstLineChars="200" w:firstLine="420"/>
              <w:rPr>
                <w:szCs w:val="21"/>
              </w:rPr>
            </w:pPr>
            <w:r w:rsidRPr="00052C8D">
              <w:rPr>
                <w:szCs w:val="21"/>
              </w:rPr>
              <w:t xml:space="preserve">Neighborhood_Quality — </w:t>
            </w:r>
            <w:r w:rsidRPr="00052C8D">
              <w:rPr>
                <w:szCs w:val="21"/>
              </w:rPr>
              <w:t>离散整数。邻里质量评分（</w:t>
            </w:r>
            <w:r w:rsidRPr="00052C8D">
              <w:rPr>
                <w:szCs w:val="21"/>
              </w:rPr>
              <w:t>1–10</w:t>
            </w:r>
            <w:r w:rsidRPr="00052C8D">
              <w:rPr>
                <w:szCs w:val="21"/>
              </w:rPr>
              <w:t>）。</w:t>
            </w:r>
          </w:p>
          <w:p w14:paraId="4A9DC6A4" w14:textId="77777777" w:rsidR="00052C8D" w:rsidRPr="00052C8D" w:rsidRDefault="00052C8D" w:rsidP="00052C8D">
            <w:pPr>
              <w:ind w:firstLineChars="200" w:firstLine="422"/>
              <w:rPr>
                <w:b/>
                <w:bCs/>
                <w:szCs w:val="21"/>
              </w:rPr>
            </w:pPr>
            <w:r w:rsidRPr="00052C8D">
              <w:rPr>
                <w:b/>
                <w:bCs/>
                <w:szCs w:val="21"/>
              </w:rPr>
              <w:t>目标（</w:t>
            </w:r>
            <w:r w:rsidRPr="00052C8D">
              <w:rPr>
                <w:b/>
                <w:bCs/>
                <w:szCs w:val="21"/>
              </w:rPr>
              <w:t>Target</w:t>
            </w:r>
            <w:r w:rsidRPr="00052C8D">
              <w:rPr>
                <w:b/>
                <w:bCs/>
                <w:szCs w:val="21"/>
              </w:rPr>
              <w:t>）：</w:t>
            </w:r>
          </w:p>
          <w:p w14:paraId="1B45E873" w14:textId="2EAE57E3" w:rsidR="00052C8D" w:rsidRPr="00E07B7B" w:rsidRDefault="00052C8D" w:rsidP="008B0783">
            <w:pPr>
              <w:numPr>
                <w:ilvl w:val="0"/>
                <w:numId w:val="5"/>
              </w:numPr>
              <w:spacing w:beforeLines="50" w:before="156" w:afterLines="50" w:after="156"/>
              <w:ind w:firstLineChars="200" w:firstLine="420"/>
              <w:rPr>
                <w:szCs w:val="21"/>
              </w:rPr>
            </w:pPr>
            <w:r w:rsidRPr="00052C8D">
              <w:rPr>
                <w:szCs w:val="21"/>
              </w:rPr>
              <w:t xml:space="preserve">House_Price — </w:t>
            </w:r>
            <w:r w:rsidRPr="00052C8D">
              <w:rPr>
                <w:szCs w:val="21"/>
              </w:rPr>
              <w:t>数值型。房屋售价（货币单位），观测范围约</w:t>
            </w:r>
            <w:r w:rsidRPr="00052C8D">
              <w:rPr>
                <w:szCs w:val="21"/>
              </w:rPr>
              <w:t xml:space="preserve"> 111,626–1,108,236</w:t>
            </w:r>
            <w:r w:rsidRPr="00052C8D">
              <w:rPr>
                <w:szCs w:val="21"/>
              </w:rPr>
              <w:t>。</w:t>
            </w:r>
          </w:p>
          <w:p w14:paraId="4D668EE1" w14:textId="77777777" w:rsidR="00CA48AD" w:rsidRPr="00F15F18" w:rsidRDefault="00CA48AD" w:rsidP="008B0783">
            <w:pPr>
              <w:spacing w:beforeLines="50" w:before="156" w:afterLines="50" w:after="156"/>
              <w:rPr>
                <w:b/>
                <w:szCs w:val="21"/>
                <w:lang w:val="zh-CN"/>
              </w:rPr>
            </w:pPr>
            <w:r w:rsidRPr="00F15F18">
              <w:rPr>
                <w:rFonts w:ascii="Times New Roman" w:eastAsia="宋体" w:hAnsi="Times New Roman" w:cs="Times New Roman"/>
                <w:b/>
                <w:szCs w:val="21"/>
                <w:lang w:val="zh-CN"/>
              </w:rPr>
              <w:t>四、实验内容与步骤</w:t>
            </w:r>
          </w:p>
          <w:p w14:paraId="1EB91D2A" w14:textId="77777777" w:rsidR="00B55A0E" w:rsidRPr="00B55A0E" w:rsidRDefault="00B55A0E" w:rsidP="008B0783">
            <w:pPr>
              <w:pStyle w:val="MdParagraph"/>
              <w:ind w:firstLineChars="200" w:firstLine="420"/>
              <w:rPr>
                <w:rFonts w:ascii="Times New Roman" w:hAnsi="Times New Roman"/>
                <w:sz w:val="21"/>
                <w:szCs w:val="21"/>
              </w:rPr>
            </w:pPr>
            <w:r w:rsidRPr="00B55A0E">
              <w:rPr>
                <w:rFonts w:ascii="Times New Roman" w:hAnsi="Times New Roman"/>
                <w:sz w:val="21"/>
                <w:szCs w:val="21"/>
              </w:rPr>
              <w:t>本案例旨在通过回归方法（如多元线性回归、决策树回归、</w:t>
            </w:r>
            <w:r w:rsidRPr="00B55A0E">
              <w:rPr>
                <w:rFonts w:ascii="Times New Roman" w:hAnsi="Times New Roman"/>
                <w:sz w:val="21"/>
                <w:szCs w:val="21"/>
              </w:rPr>
              <w:t>SVR</w:t>
            </w:r>
            <w:r w:rsidRPr="00B55A0E">
              <w:rPr>
                <w:rFonts w:ascii="Times New Roman" w:hAnsi="Times New Roman"/>
                <w:sz w:val="21"/>
                <w:szCs w:val="21"/>
              </w:rPr>
              <w:t>、</w:t>
            </w:r>
            <w:r w:rsidRPr="00B55A0E">
              <w:rPr>
                <w:rFonts w:ascii="Times New Roman" w:hAnsi="Times New Roman"/>
                <w:sz w:val="21"/>
                <w:szCs w:val="21"/>
              </w:rPr>
              <w:t>MLP</w:t>
            </w:r>
            <w:r w:rsidRPr="00B55A0E">
              <w:rPr>
                <w:rFonts w:ascii="Times New Roman" w:hAnsi="Times New Roman"/>
                <w:sz w:val="21"/>
                <w:szCs w:val="21"/>
              </w:rPr>
              <w:t>）对房屋价格进行预测，分析哪些因素对房价的影响最大，为房地产评估提供数据驱动的决策依据。同时，通过可视化手段和评估指标，比较不同模型的预测能力。</w:t>
            </w:r>
          </w:p>
          <w:p w14:paraId="334F9D42" w14:textId="29EDDFAE" w:rsidR="00B55A0E" w:rsidRPr="00B55A0E" w:rsidRDefault="00B55A0E" w:rsidP="008B0783">
            <w:pPr>
              <w:pStyle w:val="MdParagraph"/>
              <w:ind w:firstLineChars="200" w:firstLine="420"/>
              <w:rPr>
                <w:rFonts w:ascii="Times New Roman" w:hAnsi="Times New Roman"/>
                <w:sz w:val="21"/>
                <w:szCs w:val="21"/>
              </w:rPr>
            </w:pPr>
            <w:r w:rsidRPr="00B55A0E">
              <w:rPr>
                <w:rFonts w:ascii="Times New Roman" w:hAnsi="Times New Roman"/>
                <w:sz w:val="21"/>
                <w:szCs w:val="21"/>
              </w:rPr>
              <w:t>准备环境与数据</w:t>
            </w:r>
            <w:r w:rsidRPr="00B55A0E">
              <w:rPr>
                <w:rFonts w:ascii="Times New Roman" w:hAnsi="Times New Roman"/>
                <w:sz w:val="21"/>
                <w:szCs w:val="21"/>
              </w:rPr>
              <w:t xml:space="preserve">: </w:t>
            </w:r>
            <w:r w:rsidRPr="00B55A0E">
              <w:rPr>
                <w:rFonts w:ascii="Times New Roman" w:hAnsi="Times New Roman"/>
                <w:sz w:val="21"/>
                <w:szCs w:val="21"/>
              </w:rPr>
              <w:t>确认</w:t>
            </w:r>
            <w:r w:rsidRPr="00B55A0E">
              <w:rPr>
                <w:rFonts w:ascii="Times New Roman" w:hAnsi="Times New Roman"/>
                <w:sz w:val="21"/>
                <w:szCs w:val="21"/>
              </w:rPr>
              <w:t xml:space="preserve"> Python </w:t>
            </w:r>
            <w:r w:rsidRPr="00B55A0E">
              <w:rPr>
                <w:rFonts w:ascii="Times New Roman" w:hAnsi="Times New Roman"/>
                <w:sz w:val="21"/>
                <w:szCs w:val="21"/>
              </w:rPr>
              <w:t>环境与所需库（</w:t>
            </w:r>
            <w:r w:rsidRPr="00B55A0E">
              <w:rPr>
                <w:rFonts w:ascii="Times New Roman" w:hAnsi="Times New Roman"/>
                <w:sz w:val="21"/>
                <w:szCs w:val="21"/>
              </w:rPr>
              <w:t>pandas, numpy, matplotlib, seaborn, sklearn</w:t>
            </w:r>
            <w:r w:rsidRPr="00B55A0E">
              <w:rPr>
                <w:rFonts w:ascii="Times New Roman" w:hAnsi="Times New Roman"/>
                <w:sz w:val="21"/>
                <w:szCs w:val="21"/>
              </w:rPr>
              <w:t>）已安装，确保</w:t>
            </w:r>
            <w:r w:rsidRPr="00B55A0E">
              <w:rPr>
                <w:rFonts w:ascii="Times New Roman" w:hAnsi="Times New Roman"/>
                <w:sz w:val="21"/>
                <w:szCs w:val="21"/>
              </w:rPr>
              <w:t xml:space="preserve"> `house_price_regression_dataset.csv` </w:t>
            </w:r>
            <w:r w:rsidRPr="00B55A0E">
              <w:rPr>
                <w:rFonts w:ascii="Times New Roman" w:hAnsi="Times New Roman"/>
                <w:sz w:val="21"/>
                <w:szCs w:val="21"/>
              </w:rPr>
              <w:t>数据文件位于实验工作目录。</w:t>
            </w:r>
          </w:p>
          <w:p w14:paraId="0410A6D0" w14:textId="7F644C6C" w:rsidR="00B55A0E" w:rsidRPr="00B55A0E" w:rsidRDefault="00B55A0E" w:rsidP="008B0783">
            <w:pPr>
              <w:pStyle w:val="MdParagraph"/>
              <w:ind w:firstLineChars="200" w:firstLine="420"/>
              <w:rPr>
                <w:rFonts w:ascii="Times New Roman" w:hAnsi="Times New Roman"/>
                <w:sz w:val="21"/>
                <w:szCs w:val="21"/>
              </w:rPr>
            </w:pPr>
            <w:r w:rsidRPr="00B55A0E">
              <w:rPr>
                <w:rFonts w:ascii="Times New Roman" w:hAnsi="Times New Roman"/>
                <w:sz w:val="21"/>
                <w:szCs w:val="21"/>
              </w:rPr>
              <w:t>实验步骤如下：</w:t>
            </w:r>
          </w:p>
          <w:p w14:paraId="0DDC1DE8" w14:textId="77777777" w:rsidR="00B55A0E" w:rsidRPr="00B55A0E" w:rsidRDefault="00B55A0E" w:rsidP="008B0783">
            <w:pPr>
              <w:pStyle w:val="MdParagraph"/>
              <w:ind w:firstLineChars="200" w:firstLine="422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55A0E">
              <w:rPr>
                <w:rFonts w:ascii="Times New Roman" w:hAnsi="Times New Roman"/>
                <w:b/>
                <w:bCs/>
                <w:sz w:val="21"/>
                <w:szCs w:val="21"/>
              </w:rPr>
              <w:t>步骤</w:t>
            </w:r>
            <w:r w:rsidRPr="00B55A0E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1</w:t>
            </w:r>
            <w:r w:rsidRPr="00B55A0E">
              <w:rPr>
                <w:rFonts w:ascii="Times New Roman" w:hAnsi="Times New Roman"/>
                <w:b/>
                <w:bCs/>
                <w:sz w:val="21"/>
                <w:szCs w:val="21"/>
              </w:rPr>
              <w:t>：读取与初步查看数据</w:t>
            </w:r>
          </w:p>
          <w:p w14:paraId="0DDABDD1" w14:textId="5E391FD6" w:rsidR="00B55A0E" w:rsidRPr="00B55A0E" w:rsidRDefault="00B55A0E" w:rsidP="008B0783">
            <w:pPr>
              <w:pStyle w:val="MdParagraph"/>
              <w:ind w:firstLineChars="200" w:firstLine="420"/>
              <w:rPr>
                <w:rFonts w:ascii="Times New Roman" w:hAnsi="Times New Roman"/>
                <w:sz w:val="21"/>
                <w:szCs w:val="21"/>
              </w:rPr>
            </w:pPr>
            <w:r w:rsidRPr="00B55A0E">
              <w:rPr>
                <w:rFonts w:ascii="Times New Roman" w:hAnsi="Times New Roman"/>
                <w:sz w:val="21"/>
                <w:szCs w:val="21"/>
              </w:rPr>
              <w:t>打开数据文件，检查表头、样本量、字段含义与数据类型，快速观察前几行样本以了解数据结构。统计每列的缺失值与重复记录，了解数据的基本质量。</w:t>
            </w:r>
          </w:p>
          <w:p w14:paraId="1BB0A3D7" w14:textId="77777777" w:rsidR="00B55A0E" w:rsidRPr="00B55A0E" w:rsidRDefault="00B55A0E" w:rsidP="008B0783">
            <w:pPr>
              <w:pStyle w:val="MdParagraph"/>
              <w:ind w:firstLineChars="200" w:firstLine="422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55A0E">
              <w:rPr>
                <w:rFonts w:ascii="Times New Roman" w:hAnsi="Times New Roman"/>
                <w:b/>
                <w:bCs/>
                <w:sz w:val="21"/>
                <w:szCs w:val="21"/>
              </w:rPr>
              <w:t>步骤</w:t>
            </w:r>
            <w:r w:rsidRPr="00B55A0E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2</w:t>
            </w:r>
            <w:r w:rsidRPr="00B55A0E">
              <w:rPr>
                <w:rFonts w:ascii="Times New Roman" w:hAnsi="Times New Roman"/>
                <w:b/>
                <w:bCs/>
                <w:sz w:val="21"/>
                <w:szCs w:val="21"/>
              </w:rPr>
              <w:t>：探索性数据分析</w:t>
            </w:r>
            <w:r w:rsidRPr="00B55A0E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(EDA)</w:t>
            </w:r>
          </w:p>
          <w:p w14:paraId="69603429" w14:textId="78087257" w:rsidR="00B55A0E" w:rsidRPr="00B55A0E" w:rsidRDefault="00B55A0E" w:rsidP="008B0783">
            <w:pPr>
              <w:pStyle w:val="MdParagraph"/>
              <w:ind w:firstLineChars="200" w:firstLine="420"/>
              <w:rPr>
                <w:rFonts w:ascii="Times New Roman" w:hAnsi="Times New Roman"/>
                <w:sz w:val="21"/>
                <w:szCs w:val="21"/>
              </w:rPr>
            </w:pPr>
            <w:r w:rsidRPr="00B55A0E">
              <w:rPr>
                <w:rFonts w:ascii="Times New Roman" w:hAnsi="Times New Roman"/>
                <w:sz w:val="21"/>
                <w:szCs w:val="21"/>
              </w:rPr>
              <w:t>对主要数值特征（如房价、面积、地块大小）和离散特征（如卧室数、浴室数、车库大小）分别做分布统计与可视化（直方图、箱线图、饼图等）。分析特征与目标变量（房价）之间的关系（散点图、箱线图），并计算相关系数矩阵绘制热力图，初步识别与房价强相关的特征。</w:t>
            </w:r>
          </w:p>
          <w:p w14:paraId="2ABDEF06" w14:textId="77777777" w:rsidR="00B55A0E" w:rsidRPr="00B55A0E" w:rsidRDefault="00B55A0E" w:rsidP="008B0783">
            <w:pPr>
              <w:pStyle w:val="MdParagraph"/>
              <w:ind w:firstLineChars="200" w:firstLine="422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55A0E">
              <w:rPr>
                <w:rFonts w:ascii="Times New Roman" w:hAnsi="Times New Roman"/>
                <w:b/>
                <w:bCs/>
                <w:sz w:val="21"/>
                <w:szCs w:val="21"/>
              </w:rPr>
              <w:t>步骤</w:t>
            </w:r>
            <w:r w:rsidRPr="00B55A0E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3</w:t>
            </w:r>
            <w:r w:rsidRPr="00B55A0E">
              <w:rPr>
                <w:rFonts w:ascii="Times New Roman" w:hAnsi="Times New Roman"/>
                <w:b/>
                <w:bCs/>
                <w:sz w:val="21"/>
                <w:szCs w:val="21"/>
              </w:rPr>
              <w:t>：数据预处理</w:t>
            </w:r>
          </w:p>
          <w:p w14:paraId="10B0348E" w14:textId="285955AC" w:rsidR="00B55A0E" w:rsidRPr="00B55A0E" w:rsidRDefault="00B55A0E" w:rsidP="008B0783">
            <w:pPr>
              <w:pStyle w:val="MdParagraph"/>
              <w:ind w:firstLineChars="200" w:firstLine="420"/>
              <w:rPr>
                <w:rFonts w:ascii="Times New Roman" w:hAnsi="Times New Roman"/>
                <w:sz w:val="21"/>
                <w:szCs w:val="21"/>
              </w:rPr>
            </w:pPr>
            <w:r w:rsidRPr="00B55A0E">
              <w:rPr>
                <w:rFonts w:ascii="Times New Roman" w:hAnsi="Times New Roman"/>
                <w:sz w:val="21"/>
                <w:szCs w:val="21"/>
              </w:rPr>
              <w:t>进行特征工程，例如由</w:t>
            </w:r>
            <w:r w:rsidRPr="00B55A0E">
              <w:rPr>
                <w:rFonts w:ascii="Times New Roman" w:hAnsi="Times New Roman"/>
                <w:sz w:val="21"/>
                <w:szCs w:val="21"/>
              </w:rPr>
              <w:t>“</w:t>
            </w:r>
            <w:r w:rsidRPr="00B55A0E">
              <w:rPr>
                <w:rFonts w:ascii="Times New Roman" w:hAnsi="Times New Roman"/>
                <w:sz w:val="21"/>
                <w:szCs w:val="21"/>
              </w:rPr>
              <w:t>建造年份</w:t>
            </w:r>
            <w:r w:rsidRPr="00B55A0E">
              <w:rPr>
                <w:rFonts w:ascii="Times New Roman" w:hAnsi="Times New Roman"/>
                <w:sz w:val="21"/>
                <w:szCs w:val="21"/>
              </w:rPr>
              <w:t>”</w:t>
            </w:r>
            <w:r w:rsidRPr="00B55A0E">
              <w:rPr>
                <w:rFonts w:ascii="Times New Roman" w:hAnsi="Times New Roman"/>
                <w:sz w:val="21"/>
                <w:szCs w:val="21"/>
              </w:rPr>
              <w:t>计算</w:t>
            </w:r>
            <w:r w:rsidRPr="00B55A0E">
              <w:rPr>
                <w:rFonts w:ascii="Times New Roman" w:hAnsi="Times New Roman"/>
                <w:sz w:val="21"/>
                <w:szCs w:val="21"/>
              </w:rPr>
              <w:t>“</w:t>
            </w:r>
            <w:r w:rsidRPr="00B55A0E">
              <w:rPr>
                <w:rFonts w:ascii="Times New Roman" w:hAnsi="Times New Roman"/>
                <w:sz w:val="21"/>
                <w:szCs w:val="21"/>
              </w:rPr>
              <w:t>房龄</w:t>
            </w:r>
            <w:r w:rsidRPr="00B55A0E">
              <w:rPr>
                <w:rFonts w:ascii="Times New Roman" w:hAnsi="Times New Roman"/>
                <w:sz w:val="21"/>
                <w:szCs w:val="21"/>
              </w:rPr>
              <w:t>”</w:t>
            </w:r>
            <w:r w:rsidRPr="00B55A0E">
              <w:rPr>
                <w:rFonts w:ascii="Times New Roman" w:hAnsi="Times New Roman"/>
                <w:sz w:val="21"/>
                <w:szCs w:val="21"/>
              </w:rPr>
              <w:t>，并删除原始年份列以避免共线性。划分特征矩阵</w:t>
            </w:r>
            <w:r w:rsidRPr="00B55A0E">
              <w:rPr>
                <w:rFonts w:ascii="Times New Roman" w:hAnsi="Times New Roman"/>
                <w:sz w:val="21"/>
                <w:szCs w:val="21"/>
              </w:rPr>
              <w:t xml:space="preserve"> X</w:t>
            </w:r>
            <w:r w:rsidRPr="00B55A0E">
              <w:rPr>
                <w:rFonts w:ascii="Times New Roman" w:hAnsi="Times New Roman"/>
                <w:sz w:val="21"/>
                <w:szCs w:val="21"/>
              </w:rPr>
              <w:t>（自变量）和目标向量</w:t>
            </w:r>
            <w:r w:rsidRPr="00B55A0E">
              <w:rPr>
                <w:rFonts w:ascii="Times New Roman" w:hAnsi="Times New Roman"/>
                <w:sz w:val="21"/>
                <w:szCs w:val="21"/>
              </w:rPr>
              <w:t xml:space="preserve"> y</w:t>
            </w:r>
            <w:r w:rsidRPr="00B55A0E">
              <w:rPr>
                <w:rFonts w:ascii="Times New Roman" w:hAnsi="Times New Roman"/>
                <w:sz w:val="21"/>
                <w:szCs w:val="21"/>
              </w:rPr>
              <w:t>（因变量）。使用</w:t>
            </w:r>
            <w:r w:rsidRPr="00B55A0E">
              <w:rPr>
                <w:rFonts w:ascii="Times New Roman" w:hAnsi="Times New Roman"/>
                <w:sz w:val="21"/>
                <w:szCs w:val="21"/>
              </w:rPr>
              <w:t xml:space="preserve"> `StandardScaler` </w:t>
            </w:r>
            <w:r w:rsidRPr="00B55A0E">
              <w:rPr>
                <w:rFonts w:ascii="Times New Roman" w:hAnsi="Times New Roman"/>
                <w:sz w:val="21"/>
                <w:szCs w:val="21"/>
              </w:rPr>
              <w:t>对特征数据进行标准化处理，消除量纲差异，提高模型收敛速度和精度。</w:t>
            </w:r>
          </w:p>
          <w:p w14:paraId="52DCEA86" w14:textId="77777777" w:rsidR="00B55A0E" w:rsidRPr="00B55A0E" w:rsidRDefault="00B55A0E" w:rsidP="008B0783">
            <w:pPr>
              <w:pStyle w:val="MdParagraph"/>
              <w:ind w:firstLineChars="200" w:firstLine="422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55A0E">
              <w:rPr>
                <w:rFonts w:ascii="Times New Roman" w:hAnsi="Times New Roman"/>
                <w:b/>
                <w:bCs/>
                <w:sz w:val="21"/>
                <w:szCs w:val="21"/>
              </w:rPr>
              <w:t>步骤</w:t>
            </w:r>
            <w:r w:rsidRPr="00B55A0E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4</w:t>
            </w:r>
            <w:r w:rsidRPr="00B55A0E">
              <w:rPr>
                <w:rFonts w:ascii="Times New Roman" w:hAnsi="Times New Roman"/>
                <w:b/>
                <w:bCs/>
                <w:sz w:val="21"/>
                <w:szCs w:val="21"/>
              </w:rPr>
              <w:t>：划分训练集与测试集</w:t>
            </w:r>
          </w:p>
          <w:p w14:paraId="1AF3C9B6" w14:textId="370571D6" w:rsidR="00B55A0E" w:rsidRPr="00B55A0E" w:rsidRDefault="00B55A0E" w:rsidP="008B0783">
            <w:pPr>
              <w:pStyle w:val="MdParagraph"/>
              <w:ind w:firstLineChars="200" w:firstLine="420"/>
              <w:rPr>
                <w:rFonts w:ascii="Times New Roman" w:hAnsi="Times New Roman"/>
                <w:sz w:val="21"/>
                <w:szCs w:val="21"/>
              </w:rPr>
            </w:pPr>
            <w:r w:rsidRPr="00B55A0E">
              <w:rPr>
                <w:rFonts w:ascii="Times New Roman" w:hAnsi="Times New Roman"/>
                <w:sz w:val="21"/>
                <w:szCs w:val="21"/>
              </w:rPr>
              <w:t>使用</w:t>
            </w:r>
            <w:r w:rsidRPr="00B55A0E">
              <w:rPr>
                <w:rFonts w:ascii="Times New Roman" w:hAnsi="Times New Roman"/>
                <w:sz w:val="21"/>
                <w:szCs w:val="21"/>
              </w:rPr>
              <w:t xml:space="preserve"> `train_test_split` </w:t>
            </w:r>
            <w:r w:rsidRPr="00B55A0E">
              <w:rPr>
                <w:rFonts w:ascii="Times New Roman" w:hAnsi="Times New Roman"/>
                <w:sz w:val="21"/>
                <w:szCs w:val="21"/>
              </w:rPr>
              <w:t>将数据按比例（如</w:t>
            </w:r>
            <w:r w:rsidRPr="00B55A0E">
              <w:rPr>
                <w:rFonts w:ascii="Times New Roman" w:hAnsi="Times New Roman"/>
                <w:sz w:val="21"/>
                <w:szCs w:val="21"/>
              </w:rPr>
              <w:t xml:space="preserve"> 8:2</w:t>
            </w:r>
            <w:r w:rsidRPr="00B55A0E">
              <w:rPr>
                <w:rFonts w:ascii="Times New Roman" w:hAnsi="Times New Roman"/>
                <w:sz w:val="21"/>
                <w:szCs w:val="21"/>
              </w:rPr>
              <w:t>）划分为训练集与测试集，设置随机种子以保证实验可复现。</w:t>
            </w:r>
          </w:p>
          <w:p w14:paraId="158E05F1" w14:textId="77777777" w:rsidR="00B55A0E" w:rsidRPr="00B55A0E" w:rsidRDefault="00B55A0E" w:rsidP="008B0783">
            <w:pPr>
              <w:pStyle w:val="MdParagraph"/>
              <w:ind w:firstLineChars="200" w:firstLine="422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55A0E">
              <w:rPr>
                <w:rFonts w:ascii="Times New Roman" w:hAnsi="Times New Roman"/>
                <w:b/>
                <w:bCs/>
                <w:sz w:val="21"/>
                <w:szCs w:val="21"/>
              </w:rPr>
              <w:t>步骤</w:t>
            </w:r>
            <w:r w:rsidRPr="00B55A0E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5</w:t>
            </w:r>
            <w:r w:rsidRPr="00B55A0E">
              <w:rPr>
                <w:rFonts w:ascii="Times New Roman" w:hAnsi="Times New Roman"/>
                <w:b/>
                <w:bCs/>
                <w:sz w:val="21"/>
                <w:szCs w:val="21"/>
              </w:rPr>
              <w:t>：模型训练与验证</w:t>
            </w:r>
          </w:p>
          <w:p w14:paraId="0486A09B" w14:textId="77777777" w:rsidR="00B55A0E" w:rsidRPr="00B55A0E" w:rsidRDefault="00B55A0E" w:rsidP="008B0783">
            <w:pPr>
              <w:pStyle w:val="MdParagraph"/>
              <w:ind w:firstLineChars="200" w:firstLine="420"/>
              <w:rPr>
                <w:rFonts w:ascii="Times New Roman" w:hAnsi="Times New Roman"/>
                <w:sz w:val="21"/>
                <w:szCs w:val="21"/>
              </w:rPr>
            </w:pPr>
            <w:r w:rsidRPr="00B55A0E">
              <w:rPr>
                <w:rFonts w:ascii="Times New Roman" w:hAnsi="Times New Roman"/>
                <w:sz w:val="21"/>
                <w:szCs w:val="21"/>
              </w:rPr>
              <w:t>构建并训练多元线性回归模型。</w:t>
            </w:r>
          </w:p>
          <w:p w14:paraId="20281373" w14:textId="1AE2C8CE" w:rsidR="00B55A0E" w:rsidRPr="00B55A0E" w:rsidRDefault="00B55A0E" w:rsidP="008B0783">
            <w:pPr>
              <w:pStyle w:val="MdParagraph"/>
              <w:ind w:firstLineChars="200" w:firstLine="420"/>
              <w:rPr>
                <w:rFonts w:ascii="Times New Roman" w:hAnsi="Times New Roman"/>
                <w:sz w:val="21"/>
                <w:szCs w:val="21"/>
              </w:rPr>
            </w:pPr>
            <w:r w:rsidRPr="00B55A0E">
              <w:rPr>
                <w:rFonts w:ascii="Times New Roman" w:hAnsi="Times New Roman"/>
                <w:sz w:val="21"/>
                <w:szCs w:val="21"/>
              </w:rPr>
              <w:t>此外，为了探索非线性关系，构建并训练至少一个高级回归模型，包括决策树回归</w:t>
            </w:r>
            <w:r w:rsidRPr="00B55A0E">
              <w:rPr>
                <w:rFonts w:ascii="Times New Roman" w:hAnsi="Times New Roman"/>
                <w:sz w:val="21"/>
                <w:szCs w:val="21"/>
              </w:rPr>
              <w:t xml:space="preserve"> (CART)</w:t>
            </w:r>
            <w:r w:rsidRPr="00B55A0E">
              <w:rPr>
                <w:rFonts w:ascii="Times New Roman" w:hAnsi="Times New Roman"/>
                <w:sz w:val="21"/>
                <w:szCs w:val="21"/>
              </w:rPr>
              <w:t>、支持向量回归</w:t>
            </w:r>
            <w:r w:rsidRPr="00B55A0E">
              <w:rPr>
                <w:rFonts w:ascii="Times New Roman" w:hAnsi="Times New Roman"/>
                <w:sz w:val="21"/>
                <w:szCs w:val="21"/>
              </w:rPr>
              <w:t xml:space="preserve"> (SVR) </w:t>
            </w:r>
            <w:r w:rsidRPr="00B55A0E">
              <w:rPr>
                <w:rFonts w:ascii="Times New Roman" w:hAnsi="Times New Roman"/>
                <w:sz w:val="21"/>
                <w:szCs w:val="21"/>
              </w:rPr>
              <w:t>和多层感知机</w:t>
            </w:r>
            <w:r w:rsidRPr="00B55A0E">
              <w:rPr>
                <w:rFonts w:ascii="Times New Roman" w:hAnsi="Times New Roman"/>
                <w:sz w:val="21"/>
                <w:szCs w:val="21"/>
              </w:rPr>
              <w:t xml:space="preserve"> (MLP)</w:t>
            </w:r>
            <w:r w:rsidRPr="00B55A0E">
              <w:rPr>
                <w:rFonts w:ascii="Times New Roman" w:hAnsi="Times New Roman"/>
                <w:sz w:val="21"/>
                <w:szCs w:val="21"/>
              </w:rPr>
              <w:t>。记录各模型的参数设置。</w:t>
            </w:r>
          </w:p>
          <w:p w14:paraId="3C7EE9E3" w14:textId="77777777" w:rsidR="00B55A0E" w:rsidRPr="00B55A0E" w:rsidRDefault="00B55A0E" w:rsidP="008B0783">
            <w:pPr>
              <w:pStyle w:val="MdParagraph"/>
              <w:ind w:firstLineChars="200" w:firstLine="422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55A0E">
              <w:rPr>
                <w:rFonts w:ascii="Times New Roman" w:hAnsi="Times New Roman"/>
                <w:b/>
                <w:bCs/>
                <w:sz w:val="21"/>
                <w:szCs w:val="21"/>
              </w:rPr>
              <w:t>步骤</w:t>
            </w:r>
            <w:r w:rsidRPr="00B55A0E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6</w:t>
            </w:r>
            <w:r w:rsidRPr="00B55A0E">
              <w:rPr>
                <w:rFonts w:ascii="Times New Roman" w:hAnsi="Times New Roman"/>
                <w:b/>
                <w:bCs/>
                <w:sz w:val="21"/>
                <w:szCs w:val="21"/>
              </w:rPr>
              <w:t>：模型评估与可视化</w:t>
            </w:r>
          </w:p>
          <w:p w14:paraId="75282243" w14:textId="6957B29F" w:rsidR="00B55A0E" w:rsidRPr="00B55A0E" w:rsidRDefault="00B55A0E" w:rsidP="008B0783">
            <w:pPr>
              <w:pStyle w:val="MdParagraph"/>
              <w:ind w:firstLineChars="200" w:firstLine="420"/>
              <w:rPr>
                <w:rFonts w:ascii="Times New Roman" w:hAnsi="Times New Roman"/>
                <w:sz w:val="21"/>
                <w:szCs w:val="21"/>
              </w:rPr>
            </w:pPr>
            <w:r w:rsidRPr="00B55A0E">
              <w:rPr>
                <w:rFonts w:ascii="Times New Roman" w:hAnsi="Times New Roman"/>
                <w:sz w:val="21"/>
                <w:szCs w:val="21"/>
              </w:rPr>
              <w:t>使用测试集对模型进行评估。计算关键评估指标</w:t>
            </w:r>
            <w:r w:rsidR="0055577E" w:rsidRPr="00F15F18">
              <w:rPr>
                <w:rFonts w:ascii="Times New Roman" w:hAnsi="Times New Roman" w:hint="eastAsia"/>
                <w:sz w:val="21"/>
                <w:szCs w:val="21"/>
              </w:rPr>
              <w:t>（根据实际情况选择一个或多个）</w:t>
            </w:r>
            <w:r w:rsidRPr="00B55A0E">
              <w:rPr>
                <w:rFonts w:ascii="Times New Roman" w:hAnsi="Times New Roman"/>
                <w:sz w:val="21"/>
                <w:szCs w:val="21"/>
              </w:rPr>
              <w:t>：</w:t>
            </w:r>
            <w:r w:rsidR="008D00FB" w:rsidRPr="00F15F18">
              <w:rPr>
                <w:rFonts w:ascii="Times New Roman" w:hAnsi="Times New Roman" w:hint="eastAsia"/>
                <w:sz w:val="21"/>
                <w:szCs w:val="21"/>
              </w:rPr>
              <w:t>包括</w:t>
            </w:r>
            <w:r w:rsidRPr="00B55A0E">
              <w:rPr>
                <w:rFonts w:ascii="Times New Roman" w:hAnsi="Times New Roman"/>
                <w:sz w:val="21"/>
                <w:szCs w:val="21"/>
              </w:rPr>
              <w:t>平均绝对误差</w:t>
            </w:r>
            <w:r w:rsidRPr="00B55A0E">
              <w:rPr>
                <w:rFonts w:ascii="Times New Roman" w:hAnsi="Times New Roman"/>
                <w:sz w:val="21"/>
                <w:szCs w:val="21"/>
              </w:rPr>
              <w:t xml:space="preserve"> (MAE)</w:t>
            </w:r>
            <w:r w:rsidRPr="00B55A0E">
              <w:rPr>
                <w:rFonts w:ascii="Times New Roman" w:hAnsi="Times New Roman"/>
                <w:sz w:val="21"/>
                <w:szCs w:val="21"/>
              </w:rPr>
              <w:t>、均方误差</w:t>
            </w:r>
            <w:r w:rsidRPr="00B55A0E">
              <w:rPr>
                <w:rFonts w:ascii="Times New Roman" w:hAnsi="Times New Roman"/>
                <w:sz w:val="21"/>
                <w:szCs w:val="21"/>
              </w:rPr>
              <w:t xml:space="preserve"> (MSE)</w:t>
            </w:r>
            <w:r w:rsidRPr="00B55A0E">
              <w:rPr>
                <w:rFonts w:ascii="Times New Roman" w:hAnsi="Times New Roman"/>
                <w:sz w:val="21"/>
                <w:szCs w:val="21"/>
              </w:rPr>
              <w:t>、均方根误差</w:t>
            </w:r>
            <w:r w:rsidRPr="00B55A0E">
              <w:rPr>
                <w:rFonts w:ascii="Times New Roman" w:hAnsi="Times New Roman"/>
                <w:sz w:val="21"/>
                <w:szCs w:val="21"/>
              </w:rPr>
              <w:t xml:space="preserve"> (RMSE) </w:t>
            </w:r>
            <w:r w:rsidRPr="00B55A0E">
              <w:rPr>
                <w:rFonts w:ascii="Times New Roman" w:hAnsi="Times New Roman"/>
                <w:sz w:val="21"/>
                <w:szCs w:val="21"/>
              </w:rPr>
              <w:t>和决定系数</w:t>
            </w:r>
            <w:r w:rsidRPr="00B55A0E">
              <w:rPr>
                <w:rFonts w:ascii="Times New Roman" w:hAnsi="Times New Roman"/>
                <w:sz w:val="21"/>
                <w:szCs w:val="21"/>
              </w:rPr>
              <w:t xml:space="preserve"> (R²)</w:t>
            </w:r>
            <w:r w:rsidR="008D00FB" w:rsidRPr="00F15F18">
              <w:rPr>
                <w:rFonts w:ascii="Times New Roman" w:hAnsi="Times New Roman" w:hint="eastAsia"/>
                <w:sz w:val="21"/>
                <w:szCs w:val="21"/>
              </w:rPr>
              <w:t>等</w:t>
            </w:r>
            <w:r w:rsidRPr="00B55A0E">
              <w:rPr>
                <w:rFonts w:ascii="Times New Roman" w:hAnsi="Times New Roman"/>
                <w:sz w:val="21"/>
                <w:szCs w:val="21"/>
              </w:rPr>
              <w:t>。</w:t>
            </w:r>
            <w:r w:rsidRPr="00F15F18">
              <w:rPr>
                <w:rFonts w:ascii="Times New Roman" w:hAnsi="Times New Roman" w:hint="eastAsia"/>
                <w:sz w:val="21"/>
                <w:szCs w:val="21"/>
              </w:rPr>
              <w:t>可以考虑</w:t>
            </w:r>
            <w:r w:rsidRPr="00B55A0E">
              <w:rPr>
                <w:rFonts w:ascii="Times New Roman" w:hAnsi="Times New Roman"/>
                <w:sz w:val="21"/>
                <w:szCs w:val="21"/>
              </w:rPr>
              <w:t>绘制预测值与真实值的对比图，直观展示模型的预测效果。比较不同模型在同一测试集上的表现。</w:t>
            </w:r>
          </w:p>
          <w:p w14:paraId="1FB74812" w14:textId="77777777" w:rsidR="00B55A0E" w:rsidRPr="00B55A0E" w:rsidRDefault="00B55A0E" w:rsidP="008B0783">
            <w:pPr>
              <w:pStyle w:val="MdParagraph"/>
              <w:ind w:firstLineChars="200" w:firstLine="422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55A0E">
              <w:rPr>
                <w:rFonts w:ascii="Times New Roman" w:hAnsi="Times New Roman"/>
                <w:b/>
                <w:bCs/>
                <w:sz w:val="21"/>
                <w:szCs w:val="21"/>
              </w:rPr>
              <w:t>步骤</w:t>
            </w:r>
            <w:r w:rsidRPr="00B55A0E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7</w:t>
            </w:r>
            <w:r w:rsidRPr="00B55A0E">
              <w:rPr>
                <w:rFonts w:ascii="Times New Roman" w:hAnsi="Times New Roman"/>
                <w:b/>
                <w:bCs/>
                <w:sz w:val="21"/>
                <w:szCs w:val="21"/>
              </w:rPr>
              <w:t>：特征影响分析</w:t>
            </w:r>
          </w:p>
          <w:p w14:paraId="5554AB63" w14:textId="77777777" w:rsidR="00B55A0E" w:rsidRPr="00B55A0E" w:rsidRDefault="00B55A0E" w:rsidP="008B0783">
            <w:pPr>
              <w:pStyle w:val="MdParagraph"/>
              <w:ind w:firstLineChars="200" w:firstLine="420"/>
              <w:rPr>
                <w:rFonts w:ascii="Times New Roman" w:hAnsi="Times New Roman"/>
                <w:sz w:val="21"/>
                <w:szCs w:val="21"/>
              </w:rPr>
            </w:pPr>
            <w:r w:rsidRPr="00B55A0E">
              <w:rPr>
                <w:rFonts w:ascii="Times New Roman" w:hAnsi="Times New Roman"/>
                <w:sz w:val="21"/>
                <w:szCs w:val="21"/>
              </w:rPr>
              <w:t>基于多元线性回归模型的系数，分析各特征对房价的影响程度（特征重要性），排序并用条形</w:t>
            </w:r>
            <w:r w:rsidRPr="00B55A0E">
              <w:rPr>
                <w:rFonts w:ascii="Times New Roman" w:hAnsi="Times New Roman"/>
                <w:sz w:val="21"/>
                <w:szCs w:val="21"/>
              </w:rPr>
              <w:lastRenderedPageBreak/>
              <w:t>图展示，说明影响方向（正向或负向）与业务含义。</w:t>
            </w:r>
          </w:p>
          <w:p w14:paraId="3F268F41" w14:textId="77777777" w:rsidR="00D9051A" w:rsidRPr="00F15F18" w:rsidRDefault="00D9051A" w:rsidP="008B0783">
            <w:pPr>
              <w:pStyle w:val="MdParagraph"/>
              <w:spacing w:before="0" w:after="0"/>
              <w:ind w:firstLineChars="200" w:firstLine="420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 w14:paraId="541A49AA" w14:textId="1FDD637D" w:rsidR="00847268" w:rsidRPr="00F15F18" w:rsidRDefault="00D9051A" w:rsidP="008B0783">
            <w:pPr>
              <w:jc w:val="left"/>
              <w:rPr>
                <w:rFonts w:ascii="Times New Roman" w:eastAsia="宋体" w:hAnsi="Times New Roman" w:cs="Times New Roman"/>
                <w:b/>
                <w:szCs w:val="21"/>
                <w:lang w:val="zh-CN"/>
              </w:rPr>
            </w:pPr>
            <w:r w:rsidRPr="00F15F18">
              <w:rPr>
                <w:rFonts w:ascii="Times New Roman" w:eastAsia="宋体" w:hAnsi="Times New Roman" w:cs="Times New Roman" w:hint="eastAsia"/>
                <w:b/>
                <w:szCs w:val="21"/>
                <w:lang w:val="zh-CN"/>
              </w:rPr>
              <w:t>五、实验结果</w:t>
            </w:r>
          </w:p>
          <w:p w14:paraId="541A49AB" w14:textId="77777777" w:rsidR="00847268" w:rsidRPr="00F15F18" w:rsidRDefault="00847268" w:rsidP="008B0783">
            <w:pPr>
              <w:jc w:val="left"/>
              <w:rPr>
                <w:szCs w:val="21"/>
              </w:rPr>
            </w:pPr>
          </w:p>
          <w:p w14:paraId="541A49AC" w14:textId="77777777" w:rsidR="00847268" w:rsidRPr="00F15F18" w:rsidRDefault="00847268" w:rsidP="008B0783">
            <w:pPr>
              <w:jc w:val="left"/>
              <w:rPr>
                <w:szCs w:val="21"/>
              </w:rPr>
            </w:pPr>
          </w:p>
          <w:p w14:paraId="541A49AD" w14:textId="77777777" w:rsidR="00847268" w:rsidRPr="00F15F18" w:rsidRDefault="00847268" w:rsidP="008B0783">
            <w:pPr>
              <w:jc w:val="left"/>
              <w:rPr>
                <w:szCs w:val="21"/>
              </w:rPr>
            </w:pPr>
          </w:p>
          <w:p w14:paraId="541A49AE" w14:textId="77777777" w:rsidR="00847268" w:rsidRPr="00F15F18" w:rsidRDefault="00847268" w:rsidP="008B0783">
            <w:pPr>
              <w:jc w:val="left"/>
              <w:rPr>
                <w:szCs w:val="21"/>
              </w:rPr>
            </w:pPr>
          </w:p>
          <w:p w14:paraId="541A49AF" w14:textId="77777777" w:rsidR="00847268" w:rsidRPr="00F15F18" w:rsidRDefault="00847268" w:rsidP="008B0783">
            <w:pPr>
              <w:jc w:val="left"/>
              <w:rPr>
                <w:szCs w:val="21"/>
              </w:rPr>
            </w:pPr>
          </w:p>
          <w:p w14:paraId="541A49B0" w14:textId="77777777" w:rsidR="00847268" w:rsidRPr="00F15F18" w:rsidRDefault="00847268" w:rsidP="008B0783">
            <w:pPr>
              <w:jc w:val="left"/>
              <w:rPr>
                <w:szCs w:val="21"/>
              </w:rPr>
            </w:pPr>
          </w:p>
          <w:p w14:paraId="541A49B1" w14:textId="4301FE89" w:rsidR="00847268" w:rsidRPr="00F15F18" w:rsidRDefault="00D9051A" w:rsidP="008B0783">
            <w:pPr>
              <w:jc w:val="left"/>
              <w:rPr>
                <w:b/>
                <w:bCs/>
                <w:szCs w:val="21"/>
              </w:rPr>
            </w:pPr>
            <w:r w:rsidRPr="00F15F18">
              <w:rPr>
                <w:rFonts w:hint="eastAsia"/>
                <w:b/>
                <w:bCs/>
                <w:szCs w:val="21"/>
              </w:rPr>
              <w:t>六、实验意义及讨论</w:t>
            </w:r>
          </w:p>
          <w:p w14:paraId="512C0ED5" w14:textId="77777777" w:rsidR="001F7404" w:rsidRPr="001F7404" w:rsidRDefault="001F7404" w:rsidP="008B0783">
            <w:pPr>
              <w:jc w:val="left"/>
              <w:rPr>
                <w:szCs w:val="21"/>
              </w:rPr>
            </w:pPr>
            <w:r w:rsidRPr="001F7404">
              <w:rPr>
                <w:rFonts w:hint="eastAsia"/>
                <w:szCs w:val="21"/>
              </w:rPr>
              <w:t>（</w:t>
            </w:r>
            <w:r w:rsidRPr="001F7404">
              <w:rPr>
                <w:rFonts w:hint="eastAsia"/>
                <w:szCs w:val="21"/>
              </w:rPr>
              <w:t>1</w:t>
            </w:r>
            <w:r w:rsidRPr="001F7404">
              <w:rPr>
                <w:rFonts w:hint="eastAsia"/>
                <w:szCs w:val="21"/>
              </w:rPr>
              <w:t>）主要结论总结</w:t>
            </w:r>
          </w:p>
          <w:p w14:paraId="2241E0FD" w14:textId="77777777" w:rsidR="001F7404" w:rsidRPr="001F7404" w:rsidRDefault="001F7404" w:rsidP="008B0783">
            <w:pPr>
              <w:jc w:val="left"/>
              <w:rPr>
                <w:szCs w:val="21"/>
              </w:rPr>
            </w:pPr>
            <w:r w:rsidRPr="001F7404">
              <w:rPr>
                <w:rFonts w:hint="eastAsia"/>
                <w:szCs w:val="21"/>
              </w:rPr>
              <w:t>（概括各分析阶段的主要结论：例如，</w:t>
            </w:r>
            <w:r w:rsidRPr="001F7404">
              <w:rPr>
                <w:rFonts w:hint="eastAsia"/>
                <w:szCs w:val="21"/>
              </w:rPr>
              <w:t>EDA</w:t>
            </w:r>
            <w:r w:rsidRPr="001F7404">
              <w:rPr>
                <w:rFonts w:hint="eastAsia"/>
                <w:szCs w:val="21"/>
              </w:rPr>
              <w:t>阶段发现房价呈什么分布，哪些特征与房价相关性最高；模型评估阶段，线性回归与非线性模型（</w:t>
            </w:r>
            <w:r w:rsidRPr="001F7404">
              <w:rPr>
                <w:rFonts w:hint="eastAsia"/>
                <w:szCs w:val="21"/>
              </w:rPr>
              <w:t>SVR/MLP</w:t>
            </w:r>
            <w:r w:rsidRPr="001F7404">
              <w:rPr>
                <w:rFonts w:hint="eastAsia"/>
                <w:szCs w:val="21"/>
              </w:rPr>
              <w:t>）相比，谁的预测精度（</w:t>
            </w:r>
            <w:r w:rsidRPr="001F7404">
              <w:rPr>
                <w:rFonts w:hint="eastAsia"/>
                <w:szCs w:val="21"/>
              </w:rPr>
              <w:t>R</w:t>
            </w:r>
            <w:r w:rsidRPr="001F7404">
              <w:rPr>
                <w:rFonts w:hint="eastAsia"/>
                <w:szCs w:val="21"/>
              </w:rPr>
              <w:t>²）更高，说明房价与特征之间主要是线性还是非线性关系；特征影响分析阶段，指出决定房价的最关键因素是面积、房龄还是地理位置等。）</w:t>
            </w:r>
          </w:p>
          <w:p w14:paraId="54611B0E" w14:textId="77777777" w:rsidR="001F7404" w:rsidRPr="001F7404" w:rsidRDefault="001F7404" w:rsidP="008B0783">
            <w:pPr>
              <w:jc w:val="left"/>
              <w:rPr>
                <w:szCs w:val="21"/>
              </w:rPr>
            </w:pPr>
          </w:p>
          <w:p w14:paraId="2C57DD6D" w14:textId="77777777" w:rsidR="001F7404" w:rsidRPr="001F7404" w:rsidRDefault="001F7404" w:rsidP="008B0783">
            <w:pPr>
              <w:jc w:val="left"/>
              <w:rPr>
                <w:szCs w:val="21"/>
              </w:rPr>
            </w:pPr>
            <w:r w:rsidRPr="001F7404">
              <w:rPr>
                <w:rFonts w:hint="eastAsia"/>
                <w:szCs w:val="21"/>
              </w:rPr>
              <w:t>（</w:t>
            </w:r>
            <w:r w:rsidRPr="001F7404">
              <w:rPr>
                <w:rFonts w:hint="eastAsia"/>
                <w:szCs w:val="21"/>
              </w:rPr>
              <w:t>2</w:t>
            </w:r>
            <w:r w:rsidRPr="001F7404">
              <w:rPr>
                <w:rFonts w:hint="eastAsia"/>
                <w:szCs w:val="21"/>
              </w:rPr>
              <w:t>）启示与对策</w:t>
            </w:r>
          </w:p>
          <w:p w14:paraId="41D6634F" w14:textId="77777777" w:rsidR="001F7404" w:rsidRPr="001F7404" w:rsidRDefault="001F7404" w:rsidP="008B0783">
            <w:pPr>
              <w:jc w:val="left"/>
              <w:rPr>
                <w:szCs w:val="21"/>
              </w:rPr>
            </w:pPr>
            <w:r w:rsidRPr="001F7404">
              <w:rPr>
                <w:rFonts w:hint="eastAsia"/>
                <w:szCs w:val="21"/>
              </w:rPr>
              <w:t>（基于分析结果，给出房地产相关的建议，结合营销等课程专业知识撰写。例如：对于卖房者，装修增加浴室数量或翻新旧房可能对提升房价有何帮助；对于买房者，关注哪些高性价比的特征组合；对于房地产开发商，在设计房屋时应重点关注哪些属性。）</w:t>
            </w:r>
          </w:p>
          <w:p w14:paraId="58AC96D4" w14:textId="77777777" w:rsidR="001F7404" w:rsidRPr="00F15F18" w:rsidRDefault="001F7404" w:rsidP="008B0783">
            <w:pPr>
              <w:jc w:val="left"/>
              <w:rPr>
                <w:szCs w:val="21"/>
              </w:rPr>
            </w:pPr>
          </w:p>
          <w:p w14:paraId="49C8725F" w14:textId="77777777" w:rsidR="001F7404" w:rsidRPr="001F7404" w:rsidRDefault="001F7404" w:rsidP="008B0783">
            <w:pPr>
              <w:jc w:val="left"/>
              <w:rPr>
                <w:szCs w:val="21"/>
              </w:rPr>
            </w:pPr>
          </w:p>
          <w:p w14:paraId="702327A4" w14:textId="77777777" w:rsidR="001F7404" w:rsidRPr="001F7404" w:rsidRDefault="001F7404" w:rsidP="008B0783">
            <w:pPr>
              <w:jc w:val="left"/>
              <w:rPr>
                <w:szCs w:val="21"/>
              </w:rPr>
            </w:pPr>
            <w:r w:rsidRPr="001F7404">
              <w:rPr>
                <w:rFonts w:hint="eastAsia"/>
                <w:szCs w:val="21"/>
              </w:rPr>
              <w:t>（</w:t>
            </w:r>
            <w:r w:rsidRPr="001F7404">
              <w:rPr>
                <w:rFonts w:hint="eastAsia"/>
                <w:szCs w:val="21"/>
              </w:rPr>
              <w:t>3</w:t>
            </w:r>
            <w:r w:rsidRPr="001F7404">
              <w:rPr>
                <w:rFonts w:hint="eastAsia"/>
                <w:szCs w:val="21"/>
              </w:rPr>
              <w:t>）不足与展望</w:t>
            </w:r>
          </w:p>
          <w:p w14:paraId="541A49B4" w14:textId="0FB4BC9C" w:rsidR="00847268" w:rsidRDefault="001F7404" w:rsidP="008B0783">
            <w:pPr>
              <w:jc w:val="left"/>
            </w:pPr>
            <w:r w:rsidRPr="00F15F18">
              <w:rPr>
                <w:rFonts w:hint="eastAsia"/>
                <w:szCs w:val="21"/>
              </w:rPr>
              <w:t>（分析实验的局限性。）</w:t>
            </w:r>
          </w:p>
          <w:p w14:paraId="541A49B5" w14:textId="77777777" w:rsidR="00847268" w:rsidRDefault="00847268" w:rsidP="00BD66DE">
            <w:pPr>
              <w:jc w:val="left"/>
            </w:pPr>
          </w:p>
          <w:p w14:paraId="541A49B6" w14:textId="77777777" w:rsidR="00847268" w:rsidRDefault="00847268" w:rsidP="00BD66DE">
            <w:pPr>
              <w:jc w:val="left"/>
            </w:pPr>
          </w:p>
          <w:p w14:paraId="541A49B7" w14:textId="77777777" w:rsidR="00847268" w:rsidRDefault="00847268" w:rsidP="00BD66DE">
            <w:pPr>
              <w:jc w:val="left"/>
            </w:pPr>
          </w:p>
          <w:p w14:paraId="541A49B8" w14:textId="77777777" w:rsidR="00847268" w:rsidRDefault="00847268" w:rsidP="00BD66DE">
            <w:pPr>
              <w:jc w:val="left"/>
            </w:pPr>
          </w:p>
          <w:p w14:paraId="541A49B9" w14:textId="77777777" w:rsidR="00847268" w:rsidRDefault="00847268" w:rsidP="00BD66DE">
            <w:pPr>
              <w:jc w:val="left"/>
            </w:pPr>
          </w:p>
          <w:p w14:paraId="541A49BA" w14:textId="77777777" w:rsidR="00847268" w:rsidRDefault="00847268" w:rsidP="00BD66DE">
            <w:pPr>
              <w:jc w:val="left"/>
            </w:pPr>
          </w:p>
          <w:p w14:paraId="541A49BB" w14:textId="77777777" w:rsidR="00847268" w:rsidRDefault="00847268" w:rsidP="00BD66DE">
            <w:pPr>
              <w:jc w:val="left"/>
            </w:pPr>
          </w:p>
          <w:p w14:paraId="541A49BC" w14:textId="77777777" w:rsidR="00847268" w:rsidRDefault="00847268" w:rsidP="00BD66DE">
            <w:pPr>
              <w:jc w:val="left"/>
            </w:pPr>
          </w:p>
          <w:p w14:paraId="541A49BD" w14:textId="77777777" w:rsidR="00847268" w:rsidRDefault="00847268" w:rsidP="00BD66DE">
            <w:pPr>
              <w:jc w:val="left"/>
            </w:pPr>
          </w:p>
          <w:p w14:paraId="541A49BE" w14:textId="77777777" w:rsidR="00847268" w:rsidRDefault="00847268" w:rsidP="00BD66DE">
            <w:pPr>
              <w:jc w:val="left"/>
            </w:pPr>
          </w:p>
          <w:p w14:paraId="541A49BF" w14:textId="77777777" w:rsidR="00847268" w:rsidRDefault="00847268" w:rsidP="00BD66DE">
            <w:pPr>
              <w:jc w:val="left"/>
            </w:pPr>
          </w:p>
          <w:p w14:paraId="541A49C0" w14:textId="77777777" w:rsidR="00847268" w:rsidRDefault="00847268"/>
        </w:tc>
      </w:tr>
    </w:tbl>
    <w:p w14:paraId="73CFD2F5" w14:textId="764C824A" w:rsidR="00B45072" w:rsidRDefault="00B45072">
      <w:pPr>
        <w:widowControl/>
        <w:jc w:val="left"/>
        <w:rPr>
          <w:b/>
          <w:sz w:val="32"/>
          <w:szCs w:val="32"/>
        </w:rPr>
      </w:pPr>
    </w:p>
    <w:sectPr w:rsidR="00B45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D4A1F" w14:textId="77777777" w:rsidR="000E5673" w:rsidRDefault="000E5673" w:rsidP="000E5673">
      <w:r>
        <w:separator/>
      </w:r>
    </w:p>
  </w:endnote>
  <w:endnote w:type="continuationSeparator" w:id="0">
    <w:p w14:paraId="46BD6191" w14:textId="77777777" w:rsidR="000E5673" w:rsidRDefault="000E5673" w:rsidP="000E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D34D9" w14:textId="77777777" w:rsidR="000E5673" w:rsidRDefault="000E5673" w:rsidP="000E5673">
      <w:r>
        <w:separator/>
      </w:r>
    </w:p>
  </w:footnote>
  <w:footnote w:type="continuationSeparator" w:id="0">
    <w:p w14:paraId="47B86B43" w14:textId="77777777" w:rsidR="000E5673" w:rsidRDefault="000E5673" w:rsidP="000E5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11.25pt;height:11.25pt" o:bullet="t">
        <v:imagedata r:id="rId1" o:title="mso7013"/>
      </v:shape>
    </w:pict>
  </w:numPicBullet>
  <w:abstractNum w:abstractNumId="0" w15:restartNumberingAfterBreak="0">
    <w:nsid w:val="0AC433AB"/>
    <w:multiLevelType w:val="hybridMultilevel"/>
    <w:tmpl w:val="A6E662CE"/>
    <w:lvl w:ilvl="0" w:tplc="04090007">
      <w:start w:val="1"/>
      <w:numFmt w:val="bullet"/>
      <w:lvlText w:val=""/>
      <w:lvlPicBulletId w:val="0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44203FD9"/>
    <w:multiLevelType w:val="multilevel"/>
    <w:tmpl w:val="6DC0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2D6FA3"/>
    <w:multiLevelType w:val="hybridMultilevel"/>
    <w:tmpl w:val="27762CEC"/>
    <w:lvl w:ilvl="0" w:tplc="04090007">
      <w:start w:val="1"/>
      <w:numFmt w:val="bullet"/>
      <w:lvlText w:val=""/>
      <w:lvlPicBulletId w:val="0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68DF7AE2"/>
    <w:multiLevelType w:val="multilevel"/>
    <w:tmpl w:val="F54AE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4DA2431"/>
    <w:multiLevelType w:val="multilevel"/>
    <w:tmpl w:val="4E82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956648">
    <w:abstractNumId w:val="1"/>
  </w:num>
  <w:num w:numId="2" w16cid:durableId="133641915">
    <w:abstractNumId w:val="0"/>
  </w:num>
  <w:num w:numId="3" w16cid:durableId="764805350">
    <w:abstractNumId w:val="2"/>
  </w:num>
  <w:num w:numId="4" w16cid:durableId="40180870">
    <w:abstractNumId w:val="3"/>
  </w:num>
  <w:num w:numId="5" w16cid:durableId="895242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242"/>
    <w:rsid w:val="00052C8D"/>
    <w:rsid w:val="00063CEF"/>
    <w:rsid w:val="00083325"/>
    <w:rsid w:val="000E5673"/>
    <w:rsid w:val="001564E7"/>
    <w:rsid w:val="001F7404"/>
    <w:rsid w:val="0021157A"/>
    <w:rsid w:val="00235B85"/>
    <w:rsid w:val="002A75B0"/>
    <w:rsid w:val="002B72C3"/>
    <w:rsid w:val="002C52CC"/>
    <w:rsid w:val="002D1806"/>
    <w:rsid w:val="003C34C9"/>
    <w:rsid w:val="003E02BE"/>
    <w:rsid w:val="004167D6"/>
    <w:rsid w:val="004411BB"/>
    <w:rsid w:val="004A7FD3"/>
    <w:rsid w:val="004D226C"/>
    <w:rsid w:val="00500D11"/>
    <w:rsid w:val="00502243"/>
    <w:rsid w:val="00516C0D"/>
    <w:rsid w:val="0055577E"/>
    <w:rsid w:val="005E6517"/>
    <w:rsid w:val="006D4478"/>
    <w:rsid w:val="0076143A"/>
    <w:rsid w:val="007616DE"/>
    <w:rsid w:val="007E564C"/>
    <w:rsid w:val="0081555D"/>
    <w:rsid w:val="0083641B"/>
    <w:rsid w:val="00847268"/>
    <w:rsid w:val="00890E27"/>
    <w:rsid w:val="008B0783"/>
    <w:rsid w:val="008C4B45"/>
    <w:rsid w:val="008D00FB"/>
    <w:rsid w:val="008D110C"/>
    <w:rsid w:val="008E4115"/>
    <w:rsid w:val="008F6DA1"/>
    <w:rsid w:val="00A0045D"/>
    <w:rsid w:val="00A02040"/>
    <w:rsid w:val="00A022D2"/>
    <w:rsid w:val="00A26275"/>
    <w:rsid w:val="00A44DC7"/>
    <w:rsid w:val="00A95354"/>
    <w:rsid w:val="00B11FE5"/>
    <w:rsid w:val="00B45072"/>
    <w:rsid w:val="00B55A0E"/>
    <w:rsid w:val="00B5612C"/>
    <w:rsid w:val="00BD66DE"/>
    <w:rsid w:val="00BF2FC8"/>
    <w:rsid w:val="00C36242"/>
    <w:rsid w:val="00CA48AD"/>
    <w:rsid w:val="00D250E3"/>
    <w:rsid w:val="00D32C67"/>
    <w:rsid w:val="00D6566D"/>
    <w:rsid w:val="00D9051A"/>
    <w:rsid w:val="00DE4FE3"/>
    <w:rsid w:val="00E07B7B"/>
    <w:rsid w:val="00E2080D"/>
    <w:rsid w:val="00E45372"/>
    <w:rsid w:val="00E81FCC"/>
    <w:rsid w:val="00F15F18"/>
    <w:rsid w:val="00FD2749"/>
    <w:rsid w:val="2922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A498E"/>
  <w15:docId w15:val="{E698598B-2EEE-4746-B63A-9B8777E4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aragraph">
    <w:name w:val="MdParagraph"/>
    <w:qFormat/>
    <w:rsid w:val="00D9051A"/>
    <w:pPr>
      <w:spacing w:before="120" w:after="120"/>
    </w:pPr>
    <w:rPr>
      <w:rFonts w:ascii="Calibri" w:eastAsia="宋体" w:hAnsi="Calibri" w:cs="Times New Roman"/>
      <w:sz w:val="24"/>
      <w:szCs w:val="24"/>
    </w:rPr>
  </w:style>
  <w:style w:type="paragraph" w:customStyle="1" w:styleId="MdHeading4">
    <w:name w:val="MdHeading4"/>
    <w:qFormat/>
    <w:rsid w:val="002D1806"/>
    <w:pPr>
      <w:keepNext/>
      <w:spacing w:before="280" w:after="140"/>
      <w:outlineLvl w:val="3"/>
    </w:pPr>
    <w:rPr>
      <w:rFonts w:ascii="Calibri" w:eastAsia="宋体" w:hAnsi="Calibri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99"/>
    <w:rsid w:val="002C52CC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0E567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E5673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E56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E567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Andy Lee</cp:lastModifiedBy>
  <cp:revision>57</cp:revision>
  <dcterms:created xsi:type="dcterms:W3CDTF">2025-09-08T05:50:00Z</dcterms:created>
  <dcterms:modified xsi:type="dcterms:W3CDTF">2025-11-25T04:44:00Z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eyJoZGlkIjoiM2JkZGQ3ZjAxZTc2Y2YzNGQ0MmFjNWRjYzYxYjA3YTgiLCJ1c2VySWQiOiIzNjk5OTk2MjgifQ==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04313834F2154DA8895D09A82C76F212_12</vt:lpwstr>
  </property>
</Properties>
</file>